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DA" w:rsidRDefault="00CF77DA" w:rsidP="00CF77DA">
      <w:pPr>
        <w:autoSpaceDE w:val="0"/>
        <w:autoSpaceDN w:val="0"/>
        <w:adjustRightInd w:val="0"/>
        <w:jc w:val="center"/>
        <w:rPr>
          <w:rFonts w:ascii="Arial" w:hAnsi="Arial" w:cs="Arial"/>
          <w:b/>
          <w:bCs/>
          <w:color w:val="653300"/>
          <w:sz w:val="28"/>
          <w:szCs w:val="28"/>
        </w:rPr>
      </w:pPr>
      <w:r w:rsidRPr="00E37218">
        <w:rPr>
          <w:rFonts w:ascii="Pristina" w:hAnsi="Pristina" w:cs="Pristina-Regular"/>
          <w:color w:val="FFCE00"/>
          <w:sz w:val="56"/>
          <w:szCs w:val="56"/>
        </w:rPr>
        <w:t>Highlands School Board Meeting Highlights</w:t>
      </w:r>
      <w:r>
        <w:rPr>
          <w:rFonts w:ascii="Pristina" w:hAnsi="Pristina" w:cs="Pristina-Regular"/>
          <w:color w:val="FFCE00"/>
          <w:sz w:val="56"/>
          <w:szCs w:val="56"/>
        </w:rPr>
        <w:br/>
      </w:r>
      <w:r>
        <w:rPr>
          <w:rFonts w:ascii="Arial" w:hAnsi="Arial" w:cs="Arial"/>
          <w:b/>
          <w:bCs/>
          <w:color w:val="653300"/>
          <w:sz w:val="28"/>
          <w:szCs w:val="28"/>
        </w:rPr>
        <w:t>November 21, 2011 School Board Meeting</w:t>
      </w:r>
    </w:p>
    <w:p w:rsidR="00CF77DA" w:rsidRPr="00470617" w:rsidRDefault="00CF77DA" w:rsidP="00CF77DA">
      <w:pPr>
        <w:pStyle w:val="NoSpacing"/>
        <w:rPr>
          <w:rFonts w:ascii="Tahoma" w:hAnsi="Tahoma" w:cs="Tahoma"/>
          <w:sz w:val="16"/>
          <w:szCs w:val="16"/>
        </w:rPr>
      </w:pPr>
      <w:r w:rsidRPr="00470617">
        <w:rPr>
          <w:rFonts w:ascii="Tahoma" w:hAnsi="Tahoma" w:cs="Tahoma"/>
          <w:sz w:val="16"/>
          <w:szCs w:val="16"/>
        </w:rPr>
        <w:t>NOTE: This Board Highlights document includes the actions of the School Board Meeting. It is not meant to be an exact reflection of the meeting's minutes.</w:t>
      </w:r>
    </w:p>
    <w:p w:rsidR="00CF77DA" w:rsidRDefault="00CF77DA" w:rsidP="00CF77DA">
      <w:pPr>
        <w:tabs>
          <w:tab w:val="left" w:pos="360"/>
          <w:tab w:val="left" w:pos="1080"/>
        </w:tabs>
        <w:rPr>
          <w:rFonts w:ascii="Garamond" w:hAnsi="Garamond"/>
          <w:b/>
        </w:rPr>
      </w:pPr>
    </w:p>
    <w:p w:rsidR="00CF77DA" w:rsidRDefault="00C3514B" w:rsidP="00F31791">
      <w:pPr>
        <w:tabs>
          <w:tab w:val="left" w:pos="360"/>
          <w:tab w:val="left" w:pos="1080"/>
        </w:tabs>
        <w:rPr>
          <w:rFonts w:ascii="Tahoma" w:hAnsi="Tahoma" w:cs="Tahoma"/>
        </w:rPr>
      </w:pPr>
      <w:r w:rsidRPr="00CF77DA">
        <w:rPr>
          <w:rFonts w:ascii="Tahoma" w:hAnsi="Tahoma" w:cs="Tahoma"/>
          <w:b/>
        </w:rPr>
        <w:t>ROLL CALL</w:t>
      </w:r>
      <w:r w:rsidR="00CF77DA">
        <w:rPr>
          <w:rFonts w:ascii="Tahoma" w:hAnsi="Tahoma" w:cs="Tahoma"/>
          <w:b/>
        </w:rPr>
        <w:t xml:space="preserve"> – </w:t>
      </w:r>
      <w:r w:rsidR="00CF77DA">
        <w:rPr>
          <w:rFonts w:ascii="Tahoma" w:hAnsi="Tahoma" w:cs="Tahoma"/>
        </w:rPr>
        <w:t xml:space="preserve">Eight members present. </w:t>
      </w:r>
      <w:r w:rsidR="00CF77DA">
        <w:rPr>
          <w:rFonts w:ascii="Tahoma" w:hAnsi="Tahoma" w:cs="Tahoma"/>
          <w:b/>
        </w:rPr>
        <w:t>Mr. Ron Lang</w:t>
      </w:r>
      <w:r w:rsidR="00CF77DA">
        <w:rPr>
          <w:rFonts w:ascii="Tahoma" w:hAnsi="Tahoma" w:cs="Tahoma"/>
        </w:rPr>
        <w:t xml:space="preserve"> is absent.</w:t>
      </w:r>
    </w:p>
    <w:p w:rsidR="00CF77DA" w:rsidRDefault="00CF77DA" w:rsidP="00F31791">
      <w:pPr>
        <w:tabs>
          <w:tab w:val="left" w:pos="360"/>
          <w:tab w:val="left" w:pos="1080"/>
        </w:tabs>
        <w:rPr>
          <w:rFonts w:ascii="Tahoma" w:hAnsi="Tahoma" w:cs="Tahoma"/>
        </w:rPr>
      </w:pPr>
    </w:p>
    <w:p w:rsidR="00CF77DA" w:rsidRDefault="00CC6854" w:rsidP="00F31791">
      <w:pPr>
        <w:tabs>
          <w:tab w:val="left" w:pos="360"/>
          <w:tab w:val="left" w:pos="1080"/>
        </w:tabs>
        <w:rPr>
          <w:rFonts w:ascii="Tahoma" w:hAnsi="Tahoma" w:cs="Tahoma"/>
        </w:rPr>
      </w:pPr>
      <w:r w:rsidRPr="00CF77DA">
        <w:rPr>
          <w:rFonts w:ascii="Tahoma" w:hAnsi="Tahoma" w:cs="Tahoma"/>
          <w:b/>
        </w:rPr>
        <w:t>APPROVAL OF MINUTES</w:t>
      </w:r>
      <w:r w:rsidR="00CF77DA">
        <w:rPr>
          <w:rFonts w:ascii="Tahoma" w:hAnsi="Tahoma" w:cs="Tahoma"/>
          <w:b/>
        </w:rPr>
        <w:t xml:space="preserve"> –</w:t>
      </w:r>
      <w:r w:rsidRPr="00CF77DA">
        <w:rPr>
          <w:rFonts w:ascii="Tahoma" w:hAnsi="Tahoma" w:cs="Tahoma"/>
        </w:rPr>
        <w:t xml:space="preserve"> </w:t>
      </w:r>
      <w:r w:rsidR="00CF77DA">
        <w:rPr>
          <w:rFonts w:ascii="Tahoma" w:hAnsi="Tahoma" w:cs="Tahoma"/>
        </w:rPr>
        <w:t>The Board approved</w:t>
      </w:r>
      <w:r w:rsidRPr="00CF77DA">
        <w:rPr>
          <w:rFonts w:ascii="Tahoma" w:hAnsi="Tahoma" w:cs="Tahoma"/>
        </w:rPr>
        <w:t xml:space="preserve"> the minutes of the </w:t>
      </w:r>
      <w:r w:rsidR="007B6E04" w:rsidRPr="00CF77DA">
        <w:rPr>
          <w:rFonts w:ascii="Tahoma" w:hAnsi="Tahoma" w:cs="Tahoma"/>
        </w:rPr>
        <w:t>October 17</w:t>
      </w:r>
      <w:r w:rsidR="000F23A9" w:rsidRPr="00CF77DA">
        <w:rPr>
          <w:rFonts w:ascii="Tahoma" w:hAnsi="Tahoma" w:cs="Tahoma"/>
        </w:rPr>
        <w:t xml:space="preserve">, 2011 </w:t>
      </w:r>
      <w:proofErr w:type="gramStart"/>
      <w:r w:rsidR="000F23A9" w:rsidRPr="00CF77DA">
        <w:rPr>
          <w:rFonts w:ascii="Tahoma" w:hAnsi="Tahoma" w:cs="Tahoma"/>
        </w:rPr>
        <w:t>Regular</w:t>
      </w:r>
      <w:proofErr w:type="gramEnd"/>
      <w:r w:rsidR="000F23A9" w:rsidRPr="00CF77DA">
        <w:rPr>
          <w:rFonts w:ascii="Tahoma" w:hAnsi="Tahoma" w:cs="Tahoma"/>
        </w:rPr>
        <w:t xml:space="preserve"> </w:t>
      </w:r>
      <w:r w:rsidRPr="00CF77DA">
        <w:rPr>
          <w:rFonts w:ascii="Tahoma" w:hAnsi="Tahoma" w:cs="Tahoma"/>
        </w:rPr>
        <w:t>Meeting.</w:t>
      </w:r>
    </w:p>
    <w:p w:rsidR="00CF77DA" w:rsidRPr="00CF77DA" w:rsidRDefault="00CF77DA" w:rsidP="00F31791">
      <w:pPr>
        <w:tabs>
          <w:tab w:val="left" w:pos="360"/>
          <w:tab w:val="left" w:pos="1080"/>
        </w:tabs>
        <w:rPr>
          <w:rFonts w:ascii="Tahoma" w:hAnsi="Tahoma" w:cs="Tahoma"/>
        </w:rPr>
      </w:pPr>
    </w:p>
    <w:p w:rsidR="00CF77DA" w:rsidRDefault="00800E50" w:rsidP="00F31791">
      <w:pPr>
        <w:tabs>
          <w:tab w:val="left" w:pos="360"/>
          <w:tab w:val="left" w:pos="1080"/>
        </w:tabs>
        <w:rPr>
          <w:rFonts w:ascii="Tahoma" w:hAnsi="Tahoma" w:cs="Tahoma"/>
        </w:rPr>
      </w:pPr>
      <w:r w:rsidRPr="00CF77DA">
        <w:rPr>
          <w:rFonts w:ascii="Tahoma" w:hAnsi="Tahoma" w:cs="Tahoma"/>
          <w:b/>
        </w:rPr>
        <w:t>SECRETAR</w:t>
      </w:r>
      <w:r w:rsidR="00236795" w:rsidRPr="00CF77DA">
        <w:rPr>
          <w:rFonts w:ascii="Tahoma" w:hAnsi="Tahoma" w:cs="Tahoma"/>
          <w:b/>
        </w:rPr>
        <w:t>Y’</w:t>
      </w:r>
      <w:r w:rsidRPr="00CF77DA">
        <w:rPr>
          <w:rFonts w:ascii="Tahoma" w:hAnsi="Tahoma" w:cs="Tahoma"/>
          <w:b/>
        </w:rPr>
        <w:t>S REPORT</w:t>
      </w:r>
      <w:r w:rsidR="00CF77DA">
        <w:rPr>
          <w:rFonts w:ascii="Tahoma" w:hAnsi="Tahoma" w:cs="Tahoma"/>
        </w:rPr>
        <w:t xml:space="preserve"> – </w:t>
      </w:r>
      <w:r w:rsidR="00CF77DA">
        <w:rPr>
          <w:rFonts w:ascii="Tahoma" w:hAnsi="Tahoma" w:cs="Tahoma"/>
          <w:b/>
        </w:rPr>
        <w:t xml:space="preserve">Mr. Jon </w:t>
      </w:r>
      <w:proofErr w:type="gramStart"/>
      <w:r w:rsidR="00CF77DA">
        <w:rPr>
          <w:rFonts w:ascii="Tahoma" w:hAnsi="Tahoma" w:cs="Tahoma"/>
          <w:b/>
        </w:rPr>
        <w:t xml:space="preserve">Rupert </w:t>
      </w:r>
      <w:r w:rsidR="00CF77DA">
        <w:rPr>
          <w:rFonts w:ascii="Tahoma" w:hAnsi="Tahoma" w:cs="Tahoma"/>
        </w:rPr>
        <w:t xml:space="preserve"> reported</w:t>
      </w:r>
      <w:proofErr w:type="gramEnd"/>
      <w:r w:rsidR="00CF77DA">
        <w:rPr>
          <w:rFonts w:ascii="Tahoma" w:hAnsi="Tahoma" w:cs="Tahoma"/>
        </w:rPr>
        <w:t xml:space="preserve"> that David King will appraise the Administration Center building for a fee of $1,800. Mr. Rupert updated the board on questions regarding the Trane report and the fund balance of the bond issue. After board approved items there is a balance of $128,000 remaining.</w:t>
      </w:r>
    </w:p>
    <w:p w:rsidR="00CF77DA" w:rsidRDefault="00CF77DA" w:rsidP="00F31791">
      <w:pPr>
        <w:tabs>
          <w:tab w:val="left" w:pos="360"/>
          <w:tab w:val="left" w:pos="1080"/>
        </w:tabs>
        <w:rPr>
          <w:rFonts w:ascii="Tahoma" w:hAnsi="Tahoma" w:cs="Tahoma"/>
        </w:rPr>
      </w:pPr>
    </w:p>
    <w:p w:rsidR="008A3561" w:rsidRPr="00CF77DA" w:rsidRDefault="008A3561" w:rsidP="00F31791">
      <w:pPr>
        <w:tabs>
          <w:tab w:val="left" w:pos="360"/>
          <w:tab w:val="left" w:pos="1080"/>
        </w:tabs>
        <w:rPr>
          <w:rFonts w:ascii="Tahoma" w:hAnsi="Tahoma" w:cs="Tahoma"/>
        </w:rPr>
      </w:pPr>
      <w:r w:rsidRPr="00CF77DA">
        <w:rPr>
          <w:rFonts w:ascii="Tahoma" w:hAnsi="Tahoma" w:cs="Tahoma"/>
          <w:b/>
        </w:rPr>
        <w:t>STUDENT REPRESENTATIVE’S REPORT</w:t>
      </w:r>
    </w:p>
    <w:p w:rsidR="00CF77DA" w:rsidRDefault="008A3561" w:rsidP="00F31791">
      <w:pPr>
        <w:pStyle w:val="ListParagraph"/>
        <w:tabs>
          <w:tab w:val="left" w:pos="360"/>
          <w:tab w:val="left" w:pos="1080"/>
        </w:tabs>
        <w:ind w:left="0"/>
        <w:rPr>
          <w:rFonts w:ascii="Tahoma" w:hAnsi="Tahoma" w:cs="Tahoma"/>
        </w:rPr>
      </w:pPr>
      <w:r w:rsidRPr="00CF77DA">
        <w:rPr>
          <w:rFonts w:ascii="Tahoma" w:hAnsi="Tahoma" w:cs="Tahoma"/>
        </w:rPr>
        <w:t xml:space="preserve">Mr. Andrew </w:t>
      </w:r>
      <w:proofErr w:type="spellStart"/>
      <w:r w:rsidRPr="00CF77DA">
        <w:rPr>
          <w:rFonts w:ascii="Tahoma" w:hAnsi="Tahoma" w:cs="Tahoma"/>
        </w:rPr>
        <w:t>McBurney</w:t>
      </w:r>
      <w:proofErr w:type="spellEnd"/>
    </w:p>
    <w:p w:rsidR="00CF77DA" w:rsidRDefault="00CF77DA" w:rsidP="00F31791">
      <w:pPr>
        <w:pStyle w:val="ListParagraph"/>
        <w:tabs>
          <w:tab w:val="left" w:pos="360"/>
          <w:tab w:val="left" w:pos="1080"/>
        </w:tabs>
        <w:ind w:left="0"/>
        <w:rPr>
          <w:rFonts w:ascii="Tahoma" w:hAnsi="Tahoma" w:cs="Tahoma"/>
        </w:rPr>
      </w:pPr>
    </w:p>
    <w:p w:rsidR="00CF77DA" w:rsidRDefault="00CC6854" w:rsidP="00F31791">
      <w:pPr>
        <w:pStyle w:val="ListParagraph"/>
        <w:tabs>
          <w:tab w:val="left" w:pos="360"/>
          <w:tab w:val="left" w:pos="1080"/>
        </w:tabs>
        <w:ind w:left="0"/>
        <w:rPr>
          <w:rFonts w:ascii="Tahoma" w:hAnsi="Tahoma" w:cs="Tahoma"/>
        </w:rPr>
      </w:pPr>
      <w:r w:rsidRPr="00CF77DA">
        <w:rPr>
          <w:rFonts w:ascii="Tahoma" w:hAnsi="Tahoma" w:cs="Tahoma"/>
          <w:b/>
          <w:u w:val="single"/>
        </w:rPr>
        <w:t xml:space="preserve">SUPERINTENDENT’S </w:t>
      </w:r>
      <w:proofErr w:type="gramStart"/>
      <w:r w:rsidRPr="00CF77DA">
        <w:rPr>
          <w:rFonts w:ascii="Tahoma" w:hAnsi="Tahoma" w:cs="Tahoma"/>
          <w:b/>
          <w:u w:val="single"/>
        </w:rPr>
        <w:t>REPORT</w:t>
      </w:r>
      <w:r w:rsidR="00CF77DA">
        <w:rPr>
          <w:rFonts w:ascii="Tahoma" w:hAnsi="Tahoma" w:cs="Tahoma"/>
          <w:b/>
          <w:u w:val="single"/>
        </w:rPr>
        <w:t xml:space="preserve"> </w:t>
      </w:r>
      <w:r w:rsidR="00CF77DA">
        <w:rPr>
          <w:rFonts w:ascii="Tahoma" w:hAnsi="Tahoma" w:cs="Tahoma"/>
        </w:rPr>
        <w:t xml:space="preserve"> -</w:t>
      </w:r>
      <w:proofErr w:type="gramEnd"/>
      <w:r w:rsidR="00CF77DA">
        <w:rPr>
          <w:rFonts w:ascii="Tahoma" w:hAnsi="Tahoma" w:cs="Tahoma"/>
        </w:rPr>
        <w:t xml:space="preserve"> Dr. Latess thanked </w:t>
      </w:r>
      <w:r w:rsidR="00CF77DA">
        <w:rPr>
          <w:rFonts w:ascii="Tahoma" w:hAnsi="Tahoma" w:cs="Tahoma"/>
          <w:b/>
        </w:rPr>
        <w:t xml:space="preserve"> Mrs. Karen Wantland, Mr. William Heasley </w:t>
      </w:r>
      <w:r w:rsidR="00CF77DA">
        <w:rPr>
          <w:rFonts w:ascii="Tahoma" w:hAnsi="Tahoma" w:cs="Tahoma"/>
        </w:rPr>
        <w:t xml:space="preserve">and </w:t>
      </w:r>
      <w:r w:rsidR="00CF77DA">
        <w:rPr>
          <w:rFonts w:ascii="Tahoma" w:hAnsi="Tahoma" w:cs="Tahoma"/>
          <w:b/>
        </w:rPr>
        <w:t xml:space="preserve">Mrs. Judy Wisner </w:t>
      </w:r>
      <w:r w:rsidR="00CF77DA">
        <w:rPr>
          <w:rFonts w:ascii="Tahoma" w:hAnsi="Tahoma" w:cs="Tahoma"/>
        </w:rPr>
        <w:t>for their service. Mrs. Wantland and Mrs. Beale also received certificates from the PA School Boards Association recognizing Honor Roll status as a PSBA member.</w:t>
      </w:r>
    </w:p>
    <w:p w:rsidR="00CF77DA" w:rsidRPr="00CF77DA" w:rsidRDefault="00CF77DA" w:rsidP="00F31791">
      <w:pPr>
        <w:pStyle w:val="ListParagraph"/>
        <w:tabs>
          <w:tab w:val="left" w:pos="360"/>
          <w:tab w:val="left" w:pos="1080"/>
        </w:tabs>
        <w:ind w:left="0"/>
        <w:rPr>
          <w:rFonts w:ascii="Tahoma" w:hAnsi="Tahoma" w:cs="Tahoma"/>
        </w:rPr>
      </w:pPr>
    </w:p>
    <w:p w:rsidR="00CF77DA" w:rsidRDefault="00EB5464" w:rsidP="00F31791">
      <w:pPr>
        <w:tabs>
          <w:tab w:val="left" w:pos="360"/>
          <w:tab w:val="left" w:pos="1080"/>
        </w:tabs>
        <w:rPr>
          <w:rFonts w:ascii="Tahoma" w:hAnsi="Tahoma" w:cs="Tahoma"/>
          <w:color w:val="000000"/>
        </w:rPr>
      </w:pPr>
      <w:r w:rsidRPr="00CF77DA">
        <w:rPr>
          <w:rFonts w:ascii="Tahoma" w:hAnsi="Tahoma" w:cs="Tahoma"/>
          <w:b/>
          <w:color w:val="000000"/>
          <w:u w:val="single"/>
        </w:rPr>
        <w:t>ASSISTANT TO THE SUPERINTENDENT’S REPORT</w:t>
      </w:r>
      <w:r w:rsidR="00CF77DA">
        <w:rPr>
          <w:rFonts w:ascii="Tahoma" w:hAnsi="Tahoma" w:cs="Tahoma"/>
          <w:b/>
          <w:color w:val="000000"/>
          <w:u w:val="single"/>
        </w:rPr>
        <w:t xml:space="preserve"> </w:t>
      </w:r>
      <w:r w:rsidR="00CF77DA" w:rsidRPr="00CF77DA">
        <w:rPr>
          <w:rFonts w:ascii="Tahoma" w:hAnsi="Tahoma" w:cs="Tahoma"/>
          <w:color w:val="000000"/>
        </w:rPr>
        <w:t>– No report.</w:t>
      </w:r>
    </w:p>
    <w:p w:rsidR="00CF77DA" w:rsidRDefault="00CF77DA" w:rsidP="00F31791">
      <w:pPr>
        <w:tabs>
          <w:tab w:val="left" w:pos="360"/>
          <w:tab w:val="left" w:pos="1080"/>
        </w:tabs>
        <w:rPr>
          <w:rFonts w:ascii="Tahoma" w:hAnsi="Tahoma" w:cs="Tahoma"/>
          <w:color w:val="000000"/>
        </w:rPr>
      </w:pPr>
    </w:p>
    <w:p w:rsidR="00CF77DA" w:rsidRDefault="00CF77DA" w:rsidP="00F31791">
      <w:pPr>
        <w:tabs>
          <w:tab w:val="left" w:pos="360"/>
          <w:tab w:val="left" w:pos="1080"/>
        </w:tabs>
        <w:rPr>
          <w:rFonts w:ascii="Tahoma" w:hAnsi="Tahoma" w:cs="Tahoma"/>
          <w:color w:val="000000"/>
        </w:rPr>
      </w:pPr>
    </w:p>
    <w:p w:rsidR="00800E50" w:rsidRPr="00CF77DA" w:rsidRDefault="00800E50" w:rsidP="00F31791">
      <w:pPr>
        <w:tabs>
          <w:tab w:val="left" w:pos="360"/>
          <w:tab w:val="left" w:pos="1080"/>
        </w:tabs>
        <w:rPr>
          <w:rFonts w:ascii="Tahoma" w:hAnsi="Tahoma" w:cs="Tahoma"/>
          <w:color w:val="000000"/>
        </w:rPr>
      </w:pPr>
      <w:r w:rsidRPr="00CF77DA">
        <w:rPr>
          <w:rFonts w:ascii="Tahoma" w:hAnsi="Tahoma" w:cs="Tahoma"/>
          <w:b/>
          <w:u w:val="single"/>
        </w:rPr>
        <w:t xml:space="preserve">AGENDA </w:t>
      </w:r>
      <w:proofErr w:type="gramStart"/>
      <w:r w:rsidRPr="00CF77DA">
        <w:rPr>
          <w:rFonts w:ascii="Tahoma" w:hAnsi="Tahoma" w:cs="Tahoma"/>
          <w:b/>
          <w:u w:val="single"/>
        </w:rPr>
        <w:t>ITEMS</w:t>
      </w:r>
      <w:r w:rsidR="00CF77DA">
        <w:rPr>
          <w:rFonts w:ascii="Tahoma" w:hAnsi="Tahoma" w:cs="Tahoma"/>
          <w:b/>
          <w:u w:val="single"/>
        </w:rPr>
        <w:t xml:space="preserve"> </w:t>
      </w:r>
      <w:r w:rsidR="00CF77DA">
        <w:rPr>
          <w:rFonts w:ascii="Tahoma" w:hAnsi="Tahoma" w:cs="Tahoma"/>
        </w:rPr>
        <w:t xml:space="preserve"> -</w:t>
      </w:r>
      <w:proofErr w:type="gramEnd"/>
      <w:r w:rsidR="00CF77DA">
        <w:rPr>
          <w:rFonts w:ascii="Tahoma" w:hAnsi="Tahoma" w:cs="Tahoma"/>
        </w:rPr>
        <w:t xml:space="preserve"> The Board unanimously approved the following items:</w:t>
      </w:r>
    </w:p>
    <w:p w:rsidR="00CF77DA" w:rsidRDefault="00CF77DA" w:rsidP="00F31791">
      <w:pPr>
        <w:pStyle w:val="ListParagraph"/>
        <w:tabs>
          <w:tab w:val="left" w:pos="1080"/>
          <w:tab w:val="left" w:pos="1440"/>
          <w:tab w:val="left" w:pos="1800"/>
        </w:tabs>
        <w:ind w:left="0"/>
        <w:rPr>
          <w:rFonts w:ascii="Tahoma" w:hAnsi="Tahoma" w:cs="Tahoma"/>
          <w:b/>
          <w:u w:val="single"/>
        </w:rPr>
      </w:pPr>
    </w:p>
    <w:p w:rsidR="00E73FA8" w:rsidRPr="00CF77DA" w:rsidRDefault="00E73FA8" w:rsidP="00F31791">
      <w:pPr>
        <w:pStyle w:val="ListParagraph"/>
        <w:tabs>
          <w:tab w:val="left" w:pos="1080"/>
          <w:tab w:val="left" w:pos="1440"/>
          <w:tab w:val="left" w:pos="1800"/>
        </w:tabs>
        <w:ind w:left="0"/>
        <w:rPr>
          <w:rFonts w:ascii="Tahoma" w:hAnsi="Tahoma" w:cs="Tahoma"/>
        </w:rPr>
      </w:pPr>
      <w:r w:rsidRPr="00CF77DA">
        <w:rPr>
          <w:rFonts w:ascii="Tahoma" w:hAnsi="Tahoma" w:cs="Tahoma"/>
          <w:b/>
          <w:u w:val="single"/>
        </w:rPr>
        <w:t>CAFETERIA</w:t>
      </w:r>
      <w:r w:rsidRPr="00CF77DA">
        <w:rPr>
          <w:rFonts w:ascii="Tahoma" w:hAnsi="Tahoma" w:cs="Tahoma"/>
        </w:rPr>
        <w:t xml:space="preserve"> </w:t>
      </w:r>
      <w:r w:rsidRPr="00CF77DA">
        <w:rPr>
          <w:rFonts w:ascii="Tahoma" w:hAnsi="Tahoma" w:cs="Tahoma"/>
          <w:b/>
        </w:rPr>
        <w:t>– Mrs. Wantland, Mrs. Wisner</w:t>
      </w:r>
    </w:p>
    <w:p w:rsidR="00E73FA8" w:rsidRPr="00CF77DA" w:rsidRDefault="00E73FA8" w:rsidP="00F31791">
      <w:pPr>
        <w:pStyle w:val="ListParagraph"/>
        <w:tabs>
          <w:tab w:val="left" w:pos="1080"/>
          <w:tab w:val="left" w:pos="1440"/>
          <w:tab w:val="left" w:pos="1800"/>
        </w:tabs>
        <w:ind w:left="0"/>
        <w:rPr>
          <w:rFonts w:ascii="Tahoma" w:hAnsi="Tahoma" w:cs="Tahoma"/>
          <w:b/>
          <w:u w:val="single"/>
        </w:rPr>
      </w:pPr>
    </w:p>
    <w:p w:rsidR="00B5717B" w:rsidRPr="00CF77DA" w:rsidRDefault="00CF77DA" w:rsidP="00F31791">
      <w:pPr>
        <w:pStyle w:val="ListParagraph"/>
        <w:tabs>
          <w:tab w:val="left" w:pos="1080"/>
          <w:tab w:val="left" w:pos="1440"/>
          <w:tab w:val="left" w:pos="1800"/>
          <w:tab w:val="left" w:pos="2160"/>
          <w:tab w:val="left" w:pos="2520"/>
        </w:tabs>
        <w:ind w:left="0"/>
        <w:rPr>
          <w:rFonts w:ascii="Tahoma" w:hAnsi="Tahoma" w:cs="Tahoma"/>
        </w:rPr>
      </w:pPr>
      <w:r>
        <w:rPr>
          <w:rFonts w:ascii="Tahoma" w:hAnsi="Tahoma" w:cs="Tahoma"/>
        </w:rPr>
        <w:t xml:space="preserve">- </w:t>
      </w:r>
      <w:r w:rsidR="00B5717B" w:rsidRPr="00CF77DA">
        <w:rPr>
          <w:rFonts w:ascii="Tahoma" w:hAnsi="Tahoma" w:cs="Tahoma"/>
        </w:rPr>
        <w:t>Cafeteria Fund Financial Report</w:t>
      </w:r>
      <w:r w:rsidR="00B74DD0" w:rsidRPr="00CF77DA">
        <w:rPr>
          <w:rFonts w:ascii="Tahoma" w:hAnsi="Tahoma" w:cs="Tahoma"/>
        </w:rPr>
        <w:t xml:space="preserve"> for</w:t>
      </w:r>
      <w:r w:rsidR="00CA0563" w:rsidRPr="00CF77DA">
        <w:rPr>
          <w:rFonts w:ascii="Tahoma" w:hAnsi="Tahoma" w:cs="Tahoma"/>
        </w:rPr>
        <w:t xml:space="preserve"> </w:t>
      </w:r>
      <w:r w:rsidR="007B6E04" w:rsidRPr="00CF77DA">
        <w:rPr>
          <w:rFonts w:ascii="Tahoma" w:hAnsi="Tahoma" w:cs="Tahoma"/>
        </w:rPr>
        <w:t>October</w:t>
      </w:r>
      <w:r w:rsidR="00B74DD0" w:rsidRPr="00CF77DA">
        <w:rPr>
          <w:rFonts w:ascii="Tahoma" w:hAnsi="Tahoma" w:cs="Tahoma"/>
        </w:rPr>
        <w:t xml:space="preserve"> </w:t>
      </w:r>
      <w:r w:rsidR="00135E4F" w:rsidRPr="00CF77DA">
        <w:rPr>
          <w:rFonts w:ascii="Tahoma" w:hAnsi="Tahoma" w:cs="Tahoma"/>
        </w:rPr>
        <w:t>2011,</w:t>
      </w:r>
      <w:r w:rsidR="00B5717B" w:rsidRPr="00CF77DA">
        <w:rPr>
          <w:rFonts w:ascii="Tahoma" w:hAnsi="Tahoma" w:cs="Tahoma"/>
        </w:rPr>
        <w:t xml:space="preserve"> as submitted.</w:t>
      </w:r>
    </w:p>
    <w:p w:rsidR="00B5717B" w:rsidRPr="00CF77DA" w:rsidRDefault="00CF77DA" w:rsidP="00F31791">
      <w:pPr>
        <w:pStyle w:val="ListParagraph"/>
        <w:tabs>
          <w:tab w:val="left" w:pos="1800"/>
          <w:tab w:val="left" w:pos="2520"/>
        </w:tabs>
        <w:ind w:left="0"/>
        <w:rPr>
          <w:rFonts w:ascii="Tahoma" w:hAnsi="Tahoma" w:cs="Tahoma"/>
        </w:rPr>
      </w:pPr>
      <w:r>
        <w:rPr>
          <w:rFonts w:ascii="Tahoma" w:hAnsi="Tahoma" w:cs="Tahoma"/>
        </w:rPr>
        <w:t>- T</w:t>
      </w:r>
      <w:r w:rsidR="00B5717B" w:rsidRPr="00CF77DA">
        <w:rPr>
          <w:rFonts w:ascii="Tahoma" w:hAnsi="Tahoma" w:cs="Tahoma"/>
        </w:rPr>
        <w:t>he payment of Cafeteria Fund bills, as submitted.</w:t>
      </w:r>
      <w:r w:rsidR="002D409B" w:rsidRPr="00CF77DA">
        <w:rPr>
          <w:rFonts w:ascii="Tahoma" w:hAnsi="Tahoma" w:cs="Tahoma"/>
        </w:rPr>
        <w:t xml:space="preserve"> </w:t>
      </w:r>
    </w:p>
    <w:p w:rsidR="00101585" w:rsidRPr="00CF77DA" w:rsidRDefault="00101585" w:rsidP="00F31791">
      <w:pPr>
        <w:pStyle w:val="ListParagraph"/>
        <w:tabs>
          <w:tab w:val="left" w:pos="1080"/>
          <w:tab w:val="left" w:pos="1440"/>
          <w:tab w:val="left" w:pos="1800"/>
          <w:tab w:val="left" w:pos="2160"/>
          <w:tab w:val="left" w:pos="2520"/>
        </w:tabs>
        <w:ind w:left="0"/>
        <w:rPr>
          <w:rFonts w:ascii="Tahoma" w:hAnsi="Tahoma" w:cs="Tahoma"/>
          <w:i/>
        </w:rPr>
      </w:pPr>
      <w:r w:rsidRPr="00CF77DA">
        <w:rPr>
          <w:rFonts w:ascii="Tahoma" w:hAnsi="Tahoma" w:cs="Tahoma"/>
          <w:i/>
        </w:rPr>
        <w:tab/>
      </w:r>
      <w:r w:rsidRPr="00CF77DA">
        <w:rPr>
          <w:rFonts w:ascii="Tahoma" w:hAnsi="Tahoma" w:cs="Tahoma"/>
          <w:i/>
        </w:rPr>
        <w:tab/>
      </w:r>
      <w:r w:rsidRPr="00CF77DA">
        <w:rPr>
          <w:rFonts w:ascii="Tahoma" w:hAnsi="Tahoma" w:cs="Tahoma"/>
          <w:i/>
        </w:rPr>
        <w:tab/>
      </w:r>
      <w:r w:rsidR="00CF77DA" w:rsidRPr="00CF77DA">
        <w:rPr>
          <w:rFonts w:ascii="Tahoma" w:hAnsi="Tahoma" w:cs="Tahoma"/>
          <w:i/>
        </w:rPr>
        <w:t>O</w:t>
      </w:r>
      <w:r w:rsidR="00A13AC3" w:rsidRPr="00CF77DA">
        <w:rPr>
          <w:rFonts w:ascii="Tahoma" w:hAnsi="Tahoma" w:cs="Tahoma"/>
          <w:i/>
        </w:rPr>
        <w:t>ctober</w:t>
      </w:r>
      <w:r w:rsidRPr="00CF77DA">
        <w:rPr>
          <w:rFonts w:ascii="Tahoma" w:hAnsi="Tahoma" w:cs="Tahoma"/>
          <w:i/>
        </w:rPr>
        <w:t xml:space="preserve"> to be paid </w:t>
      </w:r>
      <w:r w:rsidRPr="00CF77DA">
        <w:rPr>
          <w:rFonts w:ascii="Tahoma" w:hAnsi="Tahoma" w:cs="Tahoma"/>
          <w:i/>
        </w:rPr>
        <w:tab/>
      </w:r>
      <w:r w:rsidR="00CF77DA" w:rsidRPr="00CF77DA">
        <w:rPr>
          <w:rFonts w:ascii="Tahoma" w:hAnsi="Tahoma" w:cs="Tahoma"/>
          <w:i/>
        </w:rPr>
        <w:t xml:space="preserve">   </w:t>
      </w:r>
      <w:r w:rsidRPr="00CF77DA">
        <w:rPr>
          <w:rFonts w:ascii="Tahoma" w:hAnsi="Tahoma" w:cs="Tahoma"/>
          <w:i/>
        </w:rPr>
        <w:t>$</w:t>
      </w:r>
      <w:r w:rsidR="007B6E04" w:rsidRPr="00CF77DA">
        <w:rPr>
          <w:rFonts w:ascii="Tahoma" w:hAnsi="Tahoma" w:cs="Tahoma"/>
          <w:i/>
        </w:rPr>
        <w:t>102,677.53</w:t>
      </w:r>
    </w:p>
    <w:p w:rsidR="00CF77DA" w:rsidRDefault="00CF77DA" w:rsidP="00F31791">
      <w:pPr>
        <w:pStyle w:val="ListParagraph"/>
        <w:tabs>
          <w:tab w:val="left" w:pos="1080"/>
          <w:tab w:val="left" w:pos="1440"/>
          <w:tab w:val="left" w:pos="1800"/>
          <w:tab w:val="left" w:pos="2160"/>
          <w:tab w:val="left" w:pos="2520"/>
        </w:tabs>
        <w:ind w:left="0"/>
        <w:rPr>
          <w:rFonts w:ascii="Tahoma" w:hAnsi="Tahoma" w:cs="Tahoma"/>
        </w:rPr>
      </w:pPr>
    </w:p>
    <w:p w:rsidR="00E73FA8" w:rsidRPr="00CF77DA" w:rsidRDefault="00E73FA8" w:rsidP="00F31791">
      <w:pPr>
        <w:pStyle w:val="ListParagraph"/>
        <w:tabs>
          <w:tab w:val="left" w:pos="1080"/>
          <w:tab w:val="left" w:pos="1440"/>
          <w:tab w:val="left" w:pos="1800"/>
          <w:tab w:val="left" w:pos="2160"/>
          <w:tab w:val="left" w:pos="2520"/>
        </w:tabs>
        <w:ind w:left="0"/>
        <w:rPr>
          <w:rFonts w:ascii="Tahoma" w:hAnsi="Tahoma" w:cs="Tahoma"/>
        </w:rPr>
      </w:pPr>
      <w:r w:rsidRPr="00CF77DA">
        <w:rPr>
          <w:rFonts w:ascii="Tahoma" w:hAnsi="Tahoma" w:cs="Tahoma"/>
          <w:b/>
          <w:u w:val="single"/>
        </w:rPr>
        <w:t>STUDENT ACTIVITIES</w:t>
      </w:r>
      <w:r w:rsidRPr="00CF77DA">
        <w:rPr>
          <w:rFonts w:ascii="Tahoma" w:hAnsi="Tahoma" w:cs="Tahoma"/>
          <w:b/>
        </w:rPr>
        <w:t xml:space="preserve"> – Mrs. Thimons, Mrs. Wisner</w:t>
      </w:r>
    </w:p>
    <w:p w:rsidR="00E73FA8" w:rsidRPr="00CF77DA" w:rsidRDefault="00E73FA8" w:rsidP="00F31791">
      <w:pPr>
        <w:tabs>
          <w:tab w:val="left" w:pos="360"/>
          <w:tab w:val="left" w:pos="1800"/>
        </w:tabs>
        <w:rPr>
          <w:rFonts w:ascii="Tahoma" w:hAnsi="Tahoma" w:cs="Tahoma"/>
        </w:rPr>
      </w:pPr>
      <w:r w:rsidRPr="00CF77DA">
        <w:rPr>
          <w:rFonts w:ascii="Tahoma" w:hAnsi="Tahoma" w:cs="Tahoma"/>
        </w:rPr>
        <w:tab/>
      </w:r>
      <w:r w:rsidRPr="00CF77DA">
        <w:rPr>
          <w:rFonts w:ascii="Tahoma" w:hAnsi="Tahoma" w:cs="Tahoma"/>
        </w:rPr>
        <w:tab/>
      </w:r>
    </w:p>
    <w:p w:rsidR="005B4246" w:rsidRPr="00CF77DA" w:rsidRDefault="00CF77DA" w:rsidP="00F31791">
      <w:pPr>
        <w:tabs>
          <w:tab w:val="left" w:pos="360"/>
          <w:tab w:val="left" w:pos="1800"/>
          <w:tab w:val="left" w:pos="2520"/>
        </w:tabs>
        <w:rPr>
          <w:rFonts w:ascii="Tahoma" w:hAnsi="Tahoma" w:cs="Tahoma"/>
          <w:b/>
        </w:rPr>
      </w:pPr>
      <w:r>
        <w:rPr>
          <w:rFonts w:ascii="Tahoma" w:hAnsi="Tahoma" w:cs="Tahoma"/>
        </w:rPr>
        <w:t>- T</w:t>
      </w:r>
      <w:r w:rsidR="005B4246" w:rsidRPr="00CF77DA">
        <w:rPr>
          <w:rFonts w:ascii="Tahoma" w:hAnsi="Tahoma" w:cs="Tahoma"/>
        </w:rPr>
        <w:t>he Student Activities Fund Financial Report</w:t>
      </w:r>
      <w:r w:rsidR="00A13AC3" w:rsidRPr="00CF77DA">
        <w:rPr>
          <w:rFonts w:ascii="Tahoma" w:hAnsi="Tahoma" w:cs="Tahoma"/>
        </w:rPr>
        <w:t xml:space="preserve"> for October2011</w:t>
      </w:r>
      <w:r w:rsidR="005B4246" w:rsidRPr="00CF77DA">
        <w:rPr>
          <w:rFonts w:ascii="Tahoma" w:hAnsi="Tahoma" w:cs="Tahoma"/>
        </w:rPr>
        <w:t>, as submitted.</w:t>
      </w:r>
    </w:p>
    <w:p w:rsidR="0089437C" w:rsidRPr="00CF77DA" w:rsidRDefault="0089437C" w:rsidP="00F31791">
      <w:pPr>
        <w:tabs>
          <w:tab w:val="left" w:pos="1080"/>
          <w:tab w:val="left" w:pos="1800"/>
        </w:tabs>
        <w:jc w:val="both"/>
        <w:rPr>
          <w:rFonts w:ascii="Tahoma" w:hAnsi="Tahoma" w:cs="Tahoma"/>
        </w:rPr>
      </w:pPr>
    </w:p>
    <w:p w:rsidR="00CF77DA" w:rsidRDefault="00E73FA8" w:rsidP="00F31791">
      <w:pPr>
        <w:tabs>
          <w:tab w:val="left" w:pos="1080"/>
          <w:tab w:val="left" w:pos="1800"/>
        </w:tabs>
        <w:jc w:val="both"/>
        <w:rPr>
          <w:rFonts w:ascii="Tahoma" w:hAnsi="Tahoma" w:cs="Tahoma"/>
          <w:b/>
          <w:u w:val="single"/>
        </w:rPr>
      </w:pPr>
      <w:r w:rsidRPr="00CF77DA">
        <w:rPr>
          <w:rFonts w:ascii="Tahoma" w:hAnsi="Tahoma" w:cs="Tahoma"/>
          <w:b/>
          <w:u w:val="single"/>
        </w:rPr>
        <w:t xml:space="preserve">INSTRUCTION </w:t>
      </w:r>
      <w:r w:rsidRPr="00CF77DA">
        <w:rPr>
          <w:rFonts w:ascii="Tahoma" w:hAnsi="Tahoma" w:cs="Tahoma"/>
          <w:b/>
        </w:rPr>
        <w:t>– Mrs. Wisner, Mrs. Wantland</w:t>
      </w:r>
    </w:p>
    <w:p w:rsidR="00F31791" w:rsidRDefault="00F31791" w:rsidP="00F31791">
      <w:pPr>
        <w:tabs>
          <w:tab w:val="left" w:pos="1080"/>
          <w:tab w:val="left" w:pos="1800"/>
        </w:tabs>
        <w:jc w:val="both"/>
        <w:rPr>
          <w:rFonts w:ascii="Tahoma" w:hAnsi="Tahoma" w:cs="Tahoma"/>
        </w:rPr>
      </w:pPr>
    </w:p>
    <w:p w:rsidR="002D409B" w:rsidRPr="00CF77DA" w:rsidRDefault="00CF77DA" w:rsidP="00F31791">
      <w:pPr>
        <w:tabs>
          <w:tab w:val="left" w:pos="1080"/>
          <w:tab w:val="left" w:pos="1800"/>
        </w:tabs>
        <w:jc w:val="both"/>
        <w:rPr>
          <w:rFonts w:ascii="Tahoma" w:hAnsi="Tahoma" w:cs="Tahoma"/>
          <w:b/>
          <w:u w:val="single"/>
        </w:rPr>
      </w:pPr>
      <w:r>
        <w:rPr>
          <w:rFonts w:ascii="Tahoma" w:hAnsi="Tahoma" w:cs="Tahoma"/>
        </w:rPr>
        <w:t>T</w:t>
      </w:r>
      <w:r w:rsidR="0089437C" w:rsidRPr="00CF77DA">
        <w:rPr>
          <w:rFonts w:ascii="Tahoma" w:hAnsi="Tahoma" w:cs="Tahoma"/>
        </w:rPr>
        <w:t>he Highlands Guidance Department</w:t>
      </w:r>
      <w:r>
        <w:rPr>
          <w:rFonts w:ascii="Tahoma" w:hAnsi="Tahoma" w:cs="Tahoma"/>
        </w:rPr>
        <w:t xml:space="preserve"> presented a PowerPoint and an overview of services and duties the guidance counselors perform for students, staff and community</w:t>
      </w:r>
      <w:r w:rsidR="0089437C" w:rsidRPr="00CF77DA">
        <w:rPr>
          <w:rFonts w:ascii="Tahoma" w:hAnsi="Tahoma" w:cs="Tahoma"/>
        </w:rPr>
        <w:t>.</w:t>
      </w:r>
    </w:p>
    <w:p w:rsidR="002D409B" w:rsidRPr="00CF77DA" w:rsidRDefault="002D409B" w:rsidP="00F31791">
      <w:pPr>
        <w:tabs>
          <w:tab w:val="left" w:pos="1080"/>
          <w:tab w:val="left" w:pos="1800"/>
          <w:tab w:val="left" w:pos="2520"/>
        </w:tabs>
        <w:rPr>
          <w:rFonts w:ascii="Tahoma" w:hAnsi="Tahoma" w:cs="Tahoma"/>
        </w:rPr>
      </w:pPr>
      <w:r w:rsidRPr="00CF77DA">
        <w:rPr>
          <w:rFonts w:ascii="Tahoma" w:hAnsi="Tahoma" w:cs="Tahoma"/>
        </w:rPr>
        <w:tab/>
      </w:r>
    </w:p>
    <w:p w:rsidR="00A1622C" w:rsidRPr="00CF77DA" w:rsidRDefault="00A1622C" w:rsidP="00F31791">
      <w:pPr>
        <w:tabs>
          <w:tab w:val="left" w:pos="1080"/>
          <w:tab w:val="left" w:pos="1800"/>
          <w:tab w:val="left" w:pos="2520"/>
        </w:tabs>
        <w:rPr>
          <w:rFonts w:ascii="Tahoma" w:hAnsi="Tahoma" w:cs="Tahoma"/>
        </w:rPr>
      </w:pPr>
    </w:p>
    <w:p w:rsidR="00E73FA8" w:rsidRPr="00CF77DA" w:rsidRDefault="00E73FA8" w:rsidP="00F31791">
      <w:pPr>
        <w:tabs>
          <w:tab w:val="left" w:pos="1080"/>
          <w:tab w:val="left" w:pos="1800"/>
          <w:tab w:val="left" w:pos="2520"/>
        </w:tabs>
        <w:rPr>
          <w:rFonts w:ascii="Tahoma" w:hAnsi="Tahoma" w:cs="Tahoma"/>
          <w:b/>
        </w:rPr>
      </w:pPr>
      <w:r w:rsidRPr="00CF77DA">
        <w:rPr>
          <w:rFonts w:ascii="Tahoma" w:hAnsi="Tahoma" w:cs="Tahoma"/>
          <w:b/>
          <w:u w:val="single"/>
        </w:rPr>
        <w:t>TRANSPORTATION</w:t>
      </w:r>
      <w:r w:rsidRPr="00CF77DA">
        <w:rPr>
          <w:rFonts w:ascii="Tahoma" w:hAnsi="Tahoma" w:cs="Tahoma"/>
          <w:b/>
        </w:rPr>
        <w:t xml:space="preserve"> – Mr. Heasley, Mr. Lang</w:t>
      </w:r>
    </w:p>
    <w:p w:rsidR="002D409B" w:rsidRPr="00CF77DA" w:rsidRDefault="00CF77DA" w:rsidP="00F31791">
      <w:pPr>
        <w:tabs>
          <w:tab w:val="left" w:pos="1080"/>
          <w:tab w:val="left" w:pos="1800"/>
          <w:tab w:val="left" w:pos="2520"/>
        </w:tabs>
        <w:rPr>
          <w:rFonts w:ascii="Tahoma" w:hAnsi="Tahoma" w:cs="Tahoma"/>
        </w:rPr>
      </w:pPr>
      <w:r w:rsidRPr="00F31791">
        <w:rPr>
          <w:rFonts w:ascii="Tahoma" w:hAnsi="Tahoma" w:cs="Tahoma"/>
        </w:rPr>
        <w:t>No</w:t>
      </w:r>
      <w:r>
        <w:rPr>
          <w:rFonts w:ascii="Tahoma" w:hAnsi="Tahoma" w:cs="Tahoma"/>
          <w:b/>
        </w:rPr>
        <w:t xml:space="preserve"> </w:t>
      </w:r>
      <w:r w:rsidR="0089437C" w:rsidRPr="00CF77DA">
        <w:rPr>
          <w:rFonts w:ascii="Tahoma" w:hAnsi="Tahoma" w:cs="Tahoma"/>
        </w:rPr>
        <w:t>Report</w:t>
      </w:r>
      <w:r w:rsidR="00F31791">
        <w:rPr>
          <w:rFonts w:ascii="Tahoma" w:hAnsi="Tahoma" w:cs="Tahoma"/>
        </w:rPr>
        <w:t>.</w:t>
      </w:r>
    </w:p>
    <w:p w:rsidR="00CD6A1D" w:rsidRPr="00CF77DA" w:rsidRDefault="00CD6A1D" w:rsidP="00F31791">
      <w:pPr>
        <w:tabs>
          <w:tab w:val="left" w:pos="1080"/>
          <w:tab w:val="left" w:pos="1800"/>
          <w:tab w:val="left" w:pos="2520"/>
        </w:tabs>
        <w:rPr>
          <w:rFonts w:ascii="Tahoma" w:hAnsi="Tahoma" w:cs="Tahoma"/>
        </w:rPr>
      </w:pPr>
    </w:p>
    <w:p w:rsidR="00E73FA8" w:rsidRPr="00CF77DA" w:rsidRDefault="00E73FA8" w:rsidP="00F31791">
      <w:pPr>
        <w:tabs>
          <w:tab w:val="left" w:pos="1080"/>
          <w:tab w:val="left" w:pos="1800"/>
        </w:tabs>
        <w:rPr>
          <w:rFonts w:ascii="Tahoma" w:hAnsi="Tahoma" w:cs="Tahoma"/>
          <w:b/>
        </w:rPr>
      </w:pPr>
      <w:r w:rsidRPr="00CF77DA">
        <w:rPr>
          <w:rFonts w:ascii="Tahoma" w:hAnsi="Tahoma" w:cs="Tahoma"/>
          <w:b/>
          <w:u w:val="single"/>
        </w:rPr>
        <w:t>BUILDINGS &amp; GROUNDS</w:t>
      </w:r>
      <w:r w:rsidRPr="00CF77DA">
        <w:rPr>
          <w:rFonts w:ascii="Tahoma" w:hAnsi="Tahoma" w:cs="Tahoma"/>
          <w:b/>
        </w:rPr>
        <w:t xml:space="preserve"> – Mr. Heasley, Mrs. Fox</w:t>
      </w:r>
    </w:p>
    <w:p w:rsidR="00F31791" w:rsidRDefault="00F31791" w:rsidP="00F31791">
      <w:pPr>
        <w:tabs>
          <w:tab w:val="left" w:pos="1800"/>
          <w:tab w:val="left" w:pos="2520"/>
        </w:tabs>
        <w:rPr>
          <w:rFonts w:ascii="Tahoma" w:hAnsi="Tahoma" w:cs="Tahoma"/>
        </w:rPr>
      </w:pPr>
    </w:p>
    <w:p w:rsidR="00C1275A" w:rsidRDefault="00F31791" w:rsidP="00F31791">
      <w:pPr>
        <w:tabs>
          <w:tab w:val="left" w:pos="1800"/>
          <w:tab w:val="left" w:pos="2520"/>
        </w:tabs>
        <w:rPr>
          <w:rFonts w:ascii="Tahoma" w:hAnsi="Tahoma" w:cs="Tahoma"/>
        </w:rPr>
      </w:pPr>
      <w:r w:rsidRPr="00F31791">
        <w:rPr>
          <w:rFonts w:ascii="Tahoma" w:hAnsi="Tahoma" w:cs="Tahoma"/>
        </w:rPr>
        <w:t>- The</w:t>
      </w:r>
      <w:r>
        <w:rPr>
          <w:rFonts w:ascii="Tahoma" w:hAnsi="Tahoma" w:cs="Tahoma"/>
          <w:b/>
        </w:rPr>
        <w:t xml:space="preserve"> </w:t>
      </w:r>
      <w:r w:rsidR="00C1275A" w:rsidRPr="00CF77DA">
        <w:rPr>
          <w:rFonts w:ascii="Tahoma" w:hAnsi="Tahoma" w:cs="Tahoma"/>
        </w:rPr>
        <w:t>use of facilities, as submitted.</w:t>
      </w:r>
    </w:p>
    <w:p w:rsidR="00F31791" w:rsidRPr="00CF77DA" w:rsidRDefault="00F31791" w:rsidP="00F31791">
      <w:pPr>
        <w:tabs>
          <w:tab w:val="left" w:pos="1800"/>
          <w:tab w:val="left" w:pos="2520"/>
        </w:tabs>
        <w:rPr>
          <w:rFonts w:ascii="Tahoma" w:hAnsi="Tahoma" w:cs="Tahoma"/>
        </w:rPr>
      </w:pPr>
      <w:r>
        <w:rPr>
          <w:rFonts w:ascii="Tahoma" w:hAnsi="Tahoma" w:cs="Tahoma"/>
        </w:rPr>
        <w:t xml:space="preserve">-  The </w:t>
      </w:r>
      <w:r w:rsidRPr="00CF77DA">
        <w:rPr>
          <w:rFonts w:ascii="Tahoma" w:hAnsi="Tahoma" w:cs="Tahoma"/>
        </w:rPr>
        <w:t>purchase of replacement and directional signage from Eddy Signs at a cost not to exceed $2,000.</w:t>
      </w:r>
    </w:p>
    <w:p w:rsidR="00F31791" w:rsidRPr="00CF77DA" w:rsidRDefault="00F31791" w:rsidP="00F31791">
      <w:pPr>
        <w:tabs>
          <w:tab w:val="left" w:pos="1800"/>
          <w:tab w:val="left" w:pos="2520"/>
        </w:tabs>
        <w:rPr>
          <w:rFonts w:ascii="Tahoma" w:hAnsi="Tahoma" w:cs="Tahoma"/>
        </w:rPr>
      </w:pPr>
      <w:r>
        <w:rPr>
          <w:rFonts w:ascii="Tahoma" w:hAnsi="Tahoma" w:cs="Tahoma"/>
        </w:rPr>
        <w:t>- The</w:t>
      </w:r>
      <w:r w:rsidRPr="00CF77DA">
        <w:rPr>
          <w:rFonts w:ascii="Tahoma" w:hAnsi="Tahoma" w:cs="Tahoma"/>
        </w:rPr>
        <w:t xml:space="preserve"> purchase of a dimmer rack for the High School Auditorium lights at a cost of approximately $60,000. </w:t>
      </w:r>
    </w:p>
    <w:p w:rsidR="00F31791" w:rsidRDefault="00F31791" w:rsidP="00F31791">
      <w:pPr>
        <w:tabs>
          <w:tab w:val="left" w:pos="1800"/>
          <w:tab w:val="left" w:pos="2520"/>
        </w:tabs>
        <w:rPr>
          <w:rFonts w:ascii="Tahoma" w:hAnsi="Tahoma" w:cs="Tahoma"/>
        </w:rPr>
      </w:pPr>
    </w:p>
    <w:p w:rsidR="00F31791" w:rsidRPr="00F31791" w:rsidRDefault="00F31791" w:rsidP="00F31791">
      <w:pPr>
        <w:tabs>
          <w:tab w:val="left" w:pos="1800"/>
          <w:tab w:val="left" w:pos="2520"/>
        </w:tabs>
        <w:rPr>
          <w:rFonts w:ascii="Tahoma" w:hAnsi="Tahoma" w:cs="Tahoma"/>
          <w:i/>
        </w:rPr>
      </w:pPr>
      <w:r w:rsidRPr="00F31791">
        <w:rPr>
          <w:rFonts w:ascii="Tahoma" w:hAnsi="Tahoma" w:cs="Tahoma"/>
          <w:i/>
        </w:rPr>
        <w:t>The Board tabled the following item:</w:t>
      </w:r>
    </w:p>
    <w:p w:rsidR="00C1275A" w:rsidRPr="00CF77DA" w:rsidRDefault="00F31791" w:rsidP="00F31791">
      <w:pPr>
        <w:tabs>
          <w:tab w:val="left" w:pos="1800"/>
          <w:tab w:val="left" w:pos="2520"/>
        </w:tabs>
        <w:rPr>
          <w:rFonts w:ascii="Tahoma" w:hAnsi="Tahoma" w:cs="Tahoma"/>
        </w:rPr>
      </w:pPr>
      <w:r>
        <w:rPr>
          <w:rFonts w:ascii="Tahoma" w:hAnsi="Tahoma" w:cs="Tahoma"/>
          <w:b/>
        </w:rPr>
        <w:t>-</w:t>
      </w:r>
      <w:r w:rsidRPr="00F31791">
        <w:rPr>
          <w:rFonts w:ascii="Tahoma" w:hAnsi="Tahoma" w:cs="Tahoma"/>
        </w:rPr>
        <w:t xml:space="preserve"> T</w:t>
      </w:r>
      <w:r w:rsidR="00C1275A" w:rsidRPr="00F31791">
        <w:rPr>
          <w:rFonts w:ascii="Tahoma" w:hAnsi="Tahoma" w:cs="Tahoma"/>
        </w:rPr>
        <w:t>he</w:t>
      </w:r>
      <w:r w:rsidR="00C1275A" w:rsidRPr="00CF77DA">
        <w:rPr>
          <w:rFonts w:ascii="Tahoma" w:hAnsi="Tahoma" w:cs="Tahoma"/>
        </w:rPr>
        <w:t xml:space="preserve"> 2012 Lease Renewal with Natrona Heights Baseball/Softball Association, Inc., for use of the fields adjacent to California Avenue, and the field adjacent to the back parking lot of the high school.</w:t>
      </w:r>
    </w:p>
    <w:p w:rsidR="00D61AA8" w:rsidRPr="00CF77DA" w:rsidRDefault="00D61AA8" w:rsidP="00F31791">
      <w:pPr>
        <w:tabs>
          <w:tab w:val="left" w:pos="1800"/>
          <w:tab w:val="left" w:pos="2520"/>
        </w:tabs>
        <w:rPr>
          <w:rFonts w:ascii="Tahoma" w:hAnsi="Tahoma" w:cs="Tahoma"/>
        </w:rPr>
      </w:pPr>
    </w:p>
    <w:p w:rsidR="00E73FA8" w:rsidRPr="00CF77DA" w:rsidRDefault="00E73FA8" w:rsidP="00F31791">
      <w:pPr>
        <w:tabs>
          <w:tab w:val="left" w:pos="1080"/>
          <w:tab w:val="left" w:pos="1800"/>
        </w:tabs>
        <w:rPr>
          <w:rFonts w:ascii="Tahoma" w:hAnsi="Tahoma" w:cs="Tahoma"/>
          <w:b/>
        </w:rPr>
      </w:pPr>
      <w:r w:rsidRPr="00CF77DA">
        <w:rPr>
          <w:rFonts w:ascii="Tahoma" w:hAnsi="Tahoma" w:cs="Tahoma"/>
          <w:b/>
          <w:u w:val="single"/>
        </w:rPr>
        <w:t>PERSONNEL</w:t>
      </w:r>
      <w:r w:rsidRPr="00CF77DA">
        <w:rPr>
          <w:rFonts w:ascii="Tahoma" w:hAnsi="Tahoma" w:cs="Tahoma"/>
          <w:b/>
        </w:rPr>
        <w:t xml:space="preserve"> – Mrs. Fox, Mr. Miles</w:t>
      </w:r>
    </w:p>
    <w:p w:rsidR="00E73FA8" w:rsidRPr="00CF77DA" w:rsidRDefault="00E73FA8" w:rsidP="00F31791">
      <w:pPr>
        <w:pStyle w:val="ListParagraph"/>
        <w:tabs>
          <w:tab w:val="left" w:pos="1080"/>
          <w:tab w:val="left" w:pos="1350"/>
          <w:tab w:val="left" w:pos="1800"/>
        </w:tabs>
        <w:ind w:left="0"/>
        <w:rPr>
          <w:rFonts w:ascii="Tahoma" w:hAnsi="Tahoma" w:cs="Tahoma"/>
        </w:rPr>
      </w:pPr>
    </w:p>
    <w:p w:rsidR="00C1275A" w:rsidRPr="00CF77DA" w:rsidRDefault="00F31791" w:rsidP="00F31791">
      <w:pPr>
        <w:tabs>
          <w:tab w:val="left" w:pos="1080"/>
          <w:tab w:val="left" w:pos="1800"/>
          <w:tab w:val="left" w:pos="2520"/>
        </w:tabs>
        <w:rPr>
          <w:rFonts w:ascii="Tahoma" w:hAnsi="Tahoma" w:cs="Tahoma"/>
        </w:rPr>
      </w:pPr>
      <w:r>
        <w:rPr>
          <w:rFonts w:ascii="Tahoma" w:hAnsi="Tahoma" w:cs="Tahoma"/>
        </w:rPr>
        <w:t>- T</w:t>
      </w:r>
      <w:r w:rsidR="00C1275A" w:rsidRPr="00CF77DA">
        <w:rPr>
          <w:rFonts w:ascii="Tahoma" w:hAnsi="Tahoma" w:cs="Tahoma"/>
        </w:rPr>
        <w:t xml:space="preserve">he 2011-2012 Substitute Teacher Call List, as submitted.  As per Board Policy #405 (Pre-Employment Drug Test, #514, Act 34, Act 151, and FBI Criminal Record Check). </w:t>
      </w:r>
    </w:p>
    <w:p w:rsidR="00620995" w:rsidRPr="00CF77DA" w:rsidRDefault="00F31791" w:rsidP="00F31791">
      <w:pPr>
        <w:tabs>
          <w:tab w:val="left" w:pos="1080"/>
          <w:tab w:val="left" w:pos="1800"/>
          <w:tab w:val="left" w:pos="2520"/>
        </w:tabs>
        <w:rPr>
          <w:rFonts w:ascii="Tahoma" w:hAnsi="Tahoma" w:cs="Tahoma"/>
        </w:rPr>
      </w:pPr>
      <w:r>
        <w:rPr>
          <w:rFonts w:ascii="Tahoma" w:hAnsi="Tahoma" w:cs="Tahoma"/>
        </w:rPr>
        <w:t xml:space="preserve">- The </w:t>
      </w:r>
      <w:r w:rsidR="00620995" w:rsidRPr="00CF77DA">
        <w:rPr>
          <w:rFonts w:ascii="Tahoma" w:hAnsi="Tahoma" w:cs="Tahoma"/>
        </w:rPr>
        <w:t>retirement of the following personnel.</w:t>
      </w:r>
    </w:p>
    <w:p w:rsidR="00F31791" w:rsidRDefault="00620995" w:rsidP="00F31791">
      <w:pPr>
        <w:pStyle w:val="ListParagraph"/>
        <w:numPr>
          <w:ilvl w:val="0"/>
          <w:numId w:val="12"/>
        </w:numPr>
        <w:tabs>
          <w:tab w:val="left" w:pos="1080"/>
          <w:tab w:val="left" w:pos="1800"/>
          <w:tab w:val="left" w:pos="2520"/>
        </w:tabs>
        <w:ind w:left="630" w:hanging="630"/>
        <w:rPr>
          <w:rFonts w:ascii="Tahoma" w:hAnsi="Tahoma" w:cs="Tahoma"/>
        </w:rPr>
      </w:pPr>
      <w:r w:rsidRPr="00F31791">
        <w:rPr>
          <w:rFonts w:ascii="Tahoma" w:hAnsi="Tahoma" w:cs="Tahoma"/>
        </w:rPr>
        <w:t>Debra Gould</w:t>
      </w:r>
    </w:p>
    <w:p w:rsidR="00620995" w:rsidRPr="00F31791" w:rsidRDefault="00620995" w:rsidP="00F31791">
      <w:pPr>
        <w:pStyle w:val="ListParagraph"/>
        <w:tabs>
          <w:tab w:val="left" w:pos="1080"/>
          <w:tab w:val="left" w:pos="1800"/>
          <w:tab w:val="left" w:pos="2520"/>
        </w:tabs>
        <w:ind w:left="630"/>
        <w:rPr>
          <w:rFonts w:ascii="Tahoma" w:hAnsi="Tahoma" w:cs="Tahoma"/>
        </w:rPr>
      </w:pPr>
      <w:r w:rsidRPr="00F31791">
        <w:rPr>
          <w:rFonts w:ascii="Tahoma" w:hAnsi="Tahoma" w:cs="Tahoma"/>
        </w:rPr>
        <w:t>Classroom Aide</w:t>
      </w:r>
    </w:p>
    <w:p w:rsidR="00620995" w:rsidRPr="00CF77DA" w:rsidRDefault="00F31791" w:rsidP="00F31791">
      <w:pPr>
        <w:pStyle w:val="ListParagraph"/>
        <w:tabs>
          <w:tab w:val="left" w:pos="1080"/>
          <w:tab w:val="left" w:pos="1800"/>
          <w:tab w:val="left" w:pos="2520"/>
        </w:tabs>
        <w:ind w:left="630" w:hanging="630"/>
        <w:rPr>
          <w:rFonts w:ascii="Tahoma" w:hAnsi="Tahoma" w:cs="Tahoma"/>
        </w:rPr>
      </w:pPr>
      <w:r>
        <w:rPr>
          <w:rFonts w:ascii="Tahoma" w:hAnsi="Tahoma" w:cs="Tahoma"/>
        </w:rPr>
        <w:tab/>
      </w:r>
      <w:r w:rsidR="00620995" w:rsidRPr="00CF77DA">
        <w:rPr>
          <w:rFonts w:ascii="Tahoma" w:hAnsi="Tahoma" w:cs="Tahoma"/>
        </w:rPr>
        <w:t>Therapeutic Classroom – Middle School</w:t>
      </w:r>
    </w:p>
    <w:p w:rsidR="00620995" w:rsidRPr="00CF77DA" w:rsidRDefault="00F31791" w:rsidP="00F31791">
      <w:pPr>
        <w:pStyle w:val="ListParagraph"/>
        <w:tabs>
          <w:tab w:val="left" w:pos="1080"/>
          <w:tab w:val="left" w:pos="1800"/>
          <w:tab w:val="left" w:pos="2520"/>
        </w:tabs>
        <w:ind w:left="630" w:hanging="630"/>
        <w:rPr>
          <w:rFonts w:ascii="Tahoma" w:hAnsi="Tahoma" w:cs="Tahoma"/>
        </w:rPr>
      </w:pPr>
      <w:r>
        <w:rPr>
          <w:rFonts w:ascii="Tahoma" w:hAnsi="Tahoma" w:cs="Tahoma"/>
        </w:rPr>
        <w:tab/>
      </w:r>
      <w:r w:rsidR="00620995" w:rsidRPr="00CF77DA">
        <w:rPr>
          <w:rFonts w:ascii="Tahoma" w:hAnsi="Tahoma" w:cs="Tahoma"/>
        </w:rPr>
        <w:t>Effective January 2, 2012</w:t>
      </w:r>
    </w:p>
    <w:p w:rsidR="00620995" w:rsidRPr="00CF77DA" w:rsidRDefault="00620995" w:rsidP="00F31791">
      <w:pPr>
        <w:pStyle w:val="ListParagraph"/>
        <w:tabs>
          <w:tab w:val="left" w:pos="1080"/>
          <w:tab w:val="left" w:pos="1800"/>
          <w:tab w:val="left" w:pos="2520"/>
        </w:tabs>
        <w:ind w:left="630" w:hanging="630"/>
        <w:rPr>
          <w:rFonts w:ascii="Tahoma" w:hAnsi="Tahoma" w:cs="Tahoma"/>
        </w:rPr>
      </w:pPr>
    </w:p>
    <w:p w:rsidR="00620995" w:rsidRPr="00CF77DA" w:rsidRDefault="00620995" w:rsidP="00F31791">
      <w:pPr>
        <w:pStyle w:val="ListParagraph"/>
        <w:numPr>
          <w:ilvl w:val="0"/>
          <w:numId w:val="12"/>
        </w:numPr>
        <w:tabs>
          <w:tab w:val="left" w:pos="1080"/>
          <w:tab w:val="left" w:pos="1800"/>
          <w:tab w:val="left" w:pos="2520"/>
        </w:tabs>
        <w:ind w:left="630" w:hanging="630"/>
        <w:rPr>
          <w:rFonts w:ascii="Tahoma" w:hAnsi="Tahoma" w:cs="Tahoma"/>
        </w:rPr>
      </w:pPr>
      <w:r w:rsidRPr="00CF77DA">
        <w:rPr>
          <w:rFonts w:ascii="Tahoma" w:hAnsi="Tahoma" w:cs="Tahoma"/>
        </w:rPr>
        <w:t>Patricia Meyer</w:t>
      </w:r>
    </w:p>
    <w:p w:rsidR="00620995" w:rsidRPr="00CF77DA" w:rsidRDefault="00F31791" w:rsidP="00F31791">
      <w:pPr>
        <w:pStyle w:val="ListParagraph"/>
        <w:tabs>
          <w:tab w:val="left" w:pos="1080"/>
          <w:tab w:val="left" w:pos="1800"/>
          <w:tab w:val="left" w:pos="2520"/>
        </w:tabs>
        <w:ind w:left="630" w:hanging="630"/>
        <w:rPr>
          <w:rFonts w:ascii="Tahoma" w:hAnsi="Tahoma" w:cs="Tahoma"/>
        </w:rPr>
      </w:pPr>
      <w:r>
        <w:rPr>
          <w:rFonts w:ascii="Tahoma" w:hAnsi="Tahoma" w:cs="Tahoma"/>
        </w:rPr>
        <w:tab/>
      </w:r>
      <w:r w:rsidR="00620995" w:rsidRPr="00CF77DA">
        <w:rPr>
          <w:rFonts w:ascii="Tahoma" w:hAnsi="Tahoma" w:cs="Tahoma"/>
        </w:rPr>
        <w:t>Custodian</w:t>
      </w:r>
    </w:p>
    <w:p w:rsidR="00620995" w:rsidRPr="00CF77DA" w:rsidRDefault="00F31791" w:rsidP="00F31791">
      <w:pPr>
        <w:pStyle w:val="ListParagraph"/>
        <w:tabs>
          <w:tab w:val="left" w:pos="1080"/>
          <w:tab w:val="left" w:pos="1800"/>
          <w:tab w:val="left" w:pos="2520"/>
        </w:tabs>
        <w:ind w:left="630" w:hanging="630"/>
        <w:rPr>
          <w:rFonts w:ascii="Tahoma" w:hAnsi="Tahoma" w:cs="Tahoma"/>
        </w:rPr>
      </w:pPr>
      <w:r>
        <w:rPr>
          <w:rFonts w:ascii="Tahoma" w:hAnsi="Tahoma" w:cs="Tahoma"/>
        </w:rPr>
        <w:tab/>
      </w:r>
      <w:r w:rsidR="00620995" w:rsidRPr="00CF77DA">
        <w:rPr>
          <w:rFonts w:ascii="Tahoma" w:hAnsi="Tahoma" w:cs="Tahoma"/>
        </w:rPr>
        <w:t>Highlands Middle School</w:t>
      </w:r>
    </w:p>
    <w:p w:rsidR="00620995" w:rsidRPr="00CF77DA" w:rsidRDefault="00F31791" w:rsidP="00F31791">
      <w:pPr>
        <w:pStyle w:val="ListParagraph"/>
        <w:tabs>
          <w:tab w:val="left" w:pos="1080"/>
          <w:tab w:val="left" w:pos="1800"/>
          <w:tab w:val="left" w:pos="2520"/>
        </w:tabs>
        <w:ind w:left="630" w:hanging="630"/>
        <w:rPr>
          <w:rFonts w:ascii="Tahoma" w:hAnsi="Tahoma" w:cs="Tahoma"/>
        </w:rPr>
      </w:pPr>
      <w:r>
        <w:rPr>
          <w:rFonts w:ascii="Tahoma" w:hAnsi="Tahoma" w:cs="Tahoma"/>
        </w:rPr>
        <w:tab/>
      </w:r>
      <w:r w:rsidR="00620995" w:rsidRPr="00CF77DA">
        <w:rPr>
          <w:rFonts w:ascii="Tahoma" w:hAnsi="Tahoma" w:cs="Tahoma"/>
        </w:rPr>
        <w:t>Effective November 30, 2011</w:t>
      </w:r>
    </w:p>
    <w:p w:rsidR="00620995" w:rsidRPr="00CF77DA" w:rsidRDefault="00620995" w:rsidP="00F31791">
      <w:pPr>
        <w:tabs>
          <w:tab w:val="left" w:pos="1080"/>
          <w:tab w:val="left" w:pos="1800"/>
          <w:tab w:val="left" w:pos="2520"/>
        </w:tabs>
        <w:rPr>
          <w:rFonts w:ascii="Tahoma" w:hAnsi="Tahoma" w:cs="Tahoma"/>
        </w:rPr>
      </w:pPr>
    </w:p>
    <w:p w:rsidR="00620995" w:rsidRPr="00CF77DA" w:rsidRDefault="00F31791" w:rsidP="00F31791">
      <w:pPr>
        <w:tabs>
          <w:tab w:val="left" w:pos="1080"/>
          <w:tab w:val="left" w:pos="1800"/>
          <w:tab w:val="left" w:pos="2520"/>
        </w:tabs>
        <w:rPr>
          <w:rFonts w:ascii="Tahoma" w:hAnsi="Tahoma" w:cs="Tahoma"/>
        </w:rPr>
      </w:pPr>
      <w:r>
        <w:rPr>
          <w:rFonts w:ascii="Tahoma" w:hAnsi="Tahoma" w:cs="Tahoma"/>
        </w:rPr>
        <w:t>- Th</w:t>
      </w:r>
      <w:r w:rsidR="00620995" w:rsidRPr="00CF77DA">
        <w:rPr>
          <w:rFonts w:ascii="Tahoma" w:hAnsi="Tahoma" w:cs="Tahoma"/>
        </w:rPr>
        <w:t xml:space="preserve">e resignation of Joseph </w:t>
      </w:r>
      <w:proofErr w:type="spellStart"/>
      <w:r w:rsidR="00620995" w:rsidRPr="00CF77DA">
        <w:rPr>
          <w:rFonts w:ascii="Tahoma" w:hAnsi="Tahoma" w:cs="Tahoma"/>
        </w:rPr>
        <w:t>Kunc</w:t>
      </w:r>
      <w:proofErr w:type="spellEnd"/>
      <w:r w:rsidR="00620995" w:rsidRPr="00CF77DA">
        <w:rPr>
          <w:rFonts w:ascii="Tahoma" w:hAnsi="Tahoma" w:cs="Tahoma"/>
        </w:rPr>
        <w:t>, ISS Aide effective October 31, 2011.</w:t>
      </w:r>
    </w:p>
    <w:p w:rsidR="00620995" w:rsidRPr="00CF77DA" w:rsidRDefault="00F31791" w:rsidP="00F31791">
      <w:pPr>
        <w:tabs>
          <w:tab w:val="left" w:pos="1080"/>
          <w:tab w:val="left" w:pos="1800"/>
          <w:tab w:val="left" w:pos="2520"/>
        </w:tabs>
        <w:rPr>
          <w:rFonts w:ascii="Tahoma" w:hAnsi="Tahoma" w:cs="Tahoma"/>
        </w:rPr>
      </w:pPr>
      <w:r>
        <w:rPr>
          <w:rFonts w:ascii="Tahoma" w:hAnsi="Tahoma" w:cs="Tahoma"/>
        </w:rPr>
        <w:t xml:space="preserve">- The </w:t>
      </w:r>
      <w:r w:rsidR="00620995" w:rsidRPr="00CF77DA">
        <w:rPr>
          <w:rFonts w:ascii="Tahoma" w:hAnsi="Tahoma" w:cs="Tahoma"/>
        </w:rPr>
        <w:t>hiring of the following Classified Employees, in accordance with Board Policy #504 (Pre-Employment Drug Test), #515, Act 34, Act 151, and FBI Record Check:</w:t>
      </w:r>
    </w:p>
    <w:p w:rsidR="00620995" w:rsidRPr="00CF77DA" w:rsidRDefault="00620995" w:rsidP="00F31791">
      <w:pPr>
        <w:pStyle w:val="ListParagraph"/>
        <w:numPr>
          <w:ilvl w:val="0"/>
          <w:numId w:val="14"/>
        </w:numPr>
        <w:tabs>
          <w:tab w:val="left" w:pos="1080"/>
          <w:tab w:val="left" w:pos="2520"/>
        </w:tabs>
        <w:ind w:left="0" w:firstLine="0"/>
        <w:rPr>
          <w:rFonts w:ascii="Tahoma" w:hAnsi="Tahoma" w:cs="Tahoma"/>
        </w:rPr>
      </w:pPr>
      <w:r w:rsidRPr="00CF77DA">
        <w:rPr>
          <w:rFonts w:ascii="Tahoma" w:hAnsi="Tahoma" w:cs="Tahoma"/>
        </w:rPr>
        <w:t xml:space="preserve">Natalie </w:t>
      </w:r>
      <w:proofErr w:type="spellStart"/>
      <w:r w:rsidRPr="00CF77DA">
        <w:rPr>
          <w:rFonts w:ascii="Tahoma" w:hAnsi="Tahoma" w:cs="Tahoma"/>
        </w:rPr>
        <w:t>Falise</w:t>
      </w:r>
      <w:proofErr w:type="spellEnd"/>
    </w:p>
    <w:p w:rsidR="00620995" w:rsidRPr="00CF77DA" w:rsidRDefault="00F31791" w:rsidP="00F31791">
      <w:pPr>
        <w:pStyle w:val="ListParagraph"/>
        <w:tabs>
          <w:tab w:val="left" w:pos="1080"/>
          <w:tab w:val="left" w:pos="2520"/>
        </w:tabs>
        <w:ind w:left="0"/>
        <w:rPr>
          <w:rFonts w:ascii="Tahoma" w:hAnsi="Tahoma" w:cs="Tahoma"/>
        </w:rPr>
      </w:pPr>
      <w:r>
        <w:rPr>
          <w:rFonts w:ascii="Tahoma" w:hAnsi="Tahoma" w:cs="Tahoma"/>
        </w:rPr>
        <w:tab/>
      </w:r>
      <w:r w:rsidR="00620995" w:rsidRPr="00CF77DA">
        <w:rPr>
          <w:rFonts w:ascii="Tahoma" w:hAnsi="Tahoma" w:cs="Tahoma"/>
        </w:rPr>
        <w:t>Personal Aide</w:t>
      </w:r>
    </w:p>
    <w:p w:rsidR="00620995" w:rsidRPr="00CF77DA" w:rsidRDefault="00F31791" w:rsidP="00F31791">
      <w:pPr>
        <w:pStyle w:val="ListParagraph"/>
        <w:tabs>
          <w:tab w:val="left" w:pos="1080"/>
          <w:tab w:val="left" w:pos="2520"/>
        </w:tabs>
        <w:ind w:left="0"/>
        <w:rPr>
          <w:rFonts w:ascii="Tahoma" w:hAnsi="Tahoma" w:cs="Tahoma"/>
        </w:rPr>
      </w:pPr>
      <w:r>
        <w:rPr>
          <w:rFonts w:ascii="Tahoma" w:hAnsi="Tahoma" w:cs="Tahoma"/>
        </w:rPr>
        <w:tab/>
      </w:r>
      <w:r w:rsidR="00620995" w:rsidRPr="00CF77DA">
        <w:rPr>
          <w:rFonts w:ascii="Tahoma" w:hAnsi="Tahoma" w:cs="Tahoma"/>
        </w:rPr>
        <w:t>Middle School</w:t>
      </w:r>
    </w:p>
    <w:p w:rsidR="00620995" w:rsidRPr="00CF77DA" w:rsidRDefault="00F31791" w:rsidP="00F31791">
      <w:pPr>
        <w:pStyle w:val="ListParagraph"/>
        <w:tabs>
          <w:tab w:val="left" w:pos="1080"/>
          <w:tab w:val="left" w:pos="2520"/>
        </w:tabs>
        <w:ind w:left="0"/>
        <w:rPr>
          <w:rFonts w:ascii="Tahoma" w:hAnsi="Tahoma" w:cs="Tahoma"/>
        </w:rPr>
      </w:pPr>
      <w:r>
        <w:rPr>
          <w:rFonts w:ascii="Tahoma" w:hAnsi="Tahoma" w:cs="Tahoma"/>
        </w:rPr>
        <w:tab/>
      </w:r>
      <w:r w:rsidR="00620995" w:rsidRPr="00CF77DA">
        <w:rPr>
          <w:rFonts w:ascii="Tahoma" w:hAnsi="Tahoma" w:cs="Tahoma"/>
        </w:rPr>
        <w:t>Effective November 22, 2011</w:t>
      </w:r>
    </w:p>
    <w:p w:rsidR="00620995" w:rsidRPr="00CF77DA" w:rsidRDefault="00F31791" w:rsidP="00F31791">
      <w:pPr>
        <w:pStyle w:val="ListParagraph"/>
        <w:tabs>
          <w:tab w:val="left" w:pos="1080"/>
          <w:tab w:val="left" w:pos="2520"/>
        </w:tabs>
        <w:ind w:left="0"/>
        <w:rPr>
          <w:rFonts w:ascii="Tahoma" w:hAnsi="Tahoma" w:cs="Tahoma"/>
        </w:rPr>
      </w:pPr>
      <w:r>
        <w:rPr>
          <w:rFonts w:ascii="Tahoma" w:hAnsi="Tahoma" w:cs="Tahoma"/>
        </w:rPr>
        <w:tab/>
      </w:r>
      <w:r w:rsidR="00620995" w:rsidRPr="00CF77DA">
        <w:rPr>
          <w:rFonts w:ascii="Tahoma" w:hAnsi="Tahoma" w:cs="Tahoma"/>
        </w:rPr>
        <w:t>Salary as per Aide/Secretary Salary Schedule</w:t>
      </w:r>
    </w:p>
    <w:p w:rsidR="00620995" w:rsidRPr="00CF77DA" w:rsidRDefault="00620995" w:rsidP="00F31791">
      <w:pPr>
        <w:pStyle w:val="ListParagraph"/>
        <w:tabs>
          <w:tab w:val="left" w:pos="1080"/>
          <w:tab w:val="left" w:pos="2520"/>
        </w:tabs>
        <w:ind w:left="0"/>
        <w:rPr>
          <w:rFonts w:ascii="Tahoma" w:hAnsi="Tahoma" w:cs="Tahoma"/>
        </w:rPr>
      </w:pPr>
    </w:p>
    <w:p w:rsidR="00620995" w:rsidRPr="00CF77DA" w:rsidRDefault="00620995" w:rsidP="00F31791">
      <w:pPr>
        <w:pStyle w:val="ListParagraph"/>
        <w:numPr>
          <w:ilvl w:val="0"/>
          <w:numId w:val="14"/>
        </w:numPr>
        <w:tabs>
          <w:tab w:val="left" w:pos="1080"/>
          <w:tab w:val="left" w:pos="2520"/>
        </w:tabs>
        <w:ind w:left="0" w:firstLine="0"/>
        <w:rPr>
          <w:rFonts w:ascii="Tahoma" w:hAnsi="Tahoma" w:cs="Tahoma"/>
        </w:rPr>
      </w:pPr>
      <w:r w:rsidRPr="00CF77DA">
        <w:rPr>
          <w:rFonts w:ascii="Tahoma" w:hAnsi="Tahoma" w:cs="Tahoma"/>
        </w:rPr>
        <w:t xml:space="preserve">Justin </w:t>
      </w:r>
      <w:proofErr w:type="spellStart"/>
      <w:r w:rsidRPr="00CF77DA">
        <w:rPr>
          <w:rFonts w:ascii="Tahoma" w:hAnsi="Tahoma" w:cs="Tahoma"/>
        </w:rPr>
        <w:t>Schantz</w:t>
      </w:r>
      <w:proofErr w:type="spellEnd"/>
      <w:r w:rsidRPr="00CF77DA">
        <w:rPr>
          <w:rFonts w:ascii="Tahoma" w:hAnsi="Tahoma" w:cs="Tahoma"/>
        </w:rPr>
        <w:t xml:space="preserve"> – ratify </w:t>
      </w:r>
    </w:p>
    <w:p w:rsidR="00620995" w:rsidRPr="00CF77DA" w:rsidRDefault="00F31791" w:rsidP="00F31791">
      <w:pPr>
        <w:pStyle w:val="ListParagraph"/>
        <w:tabs>
          <w:tab w:val="left" w:pos="1080"/>
          <w:tab w:val="left" w:pos="2520"/>
        </w:tabs>
        <w:ind w:left="0"/>
        <w:rPr>
          <w:rFonts w:ascii="Tahoma" w:hAnsi="Tahoma" w:cs="Tahoma"/>
        </w:rPr>
      </w:pPr>
      <w:r>
        <w:rPr>
          <w:rFonts w:ascii="Tahoma" w:hAnsi="Tahoma" w:cs="Tahoma"/>
        </w:rPr>
        <w:tab/>
      </w:r>
      <w:r w:rsidR="00620995" w:rsidRPr="00CF77DA">
        <w:rPr>
          <w:rFonts w:ascii="Tahoma" w:hAnsi="Tahoma" w:cs="Tahoma"/>
        </w:rPr>
        <w:t>Personal Aide</w:t>
      </w:r>
    </w:p>
    <w:p w:rsidR="00620995" w:rsidRPr="00CF77DA" w:rsidRDefault="00F31791" w:rsidP="00F31791">
      <w:pPr>
        <w:pStyle w:val="ListParagraph"/>
        <w:tabs>
          <w:tab w:val="left" w:pos="1080"/>
          <w:tab w:val="left" w:pos="2520"/>
        </w:tabs>
        <w:ind w:left="0"/>
        <w:rPr>
          <w:rFonts w:ascii="Tahoma" w:hAnsi="Tahoma" w:cs="Tahoma"/>
        </w:rPr>
      </w:pPr>
      <w:r>
        <w:rPr>
          <w:rFonts w:ascii="Tahoma" w:hAnsi="Tahoma" w:cs="Tahoma"/>
        </w:rPr>
        <w:tab/>
      </w:r>
      <w:r w:rsidR="00620995" w:rsidRPr="00CF77DA">
        <w:rPr>
          <w:rFonts w:ascii="Tahoma" w:hAnsi="Tahoma" w:cs="Tahoma"/>
        </w:rPr>
        <w:t>Grandview Upper Elementary</w:t>
      </w:r>
    </w:p>
    <w:p w:rsidR="00620995" w:rsidRPr="00CF77DA" w:rsidRDefault="00F31791" w:rsidP="00F31791">
      <w:pPr>
        <w:pStyle w:val="ListParagraph"/>
        <w:tabs>
          <w:tab w:val="left" w:pos="1080"/>
          <w:tab w:val="left" w:pos="2520"/>
        </w:tabs>
        <w:ind w:left="0"/>
        <w:rPr>
          <w:rFonts w:ascii="Tahoma" w:hAnsi="Tahoma" w:cs="Tahoma"/>
        </w:rPr>
      </w:pPr>
      <w:r>
        <w:rPr>
          <w:rFonts w:ascii="Tahoma" w:hAnsi="Tahoma" w:cs="Tahoma"/>
        </w:rPr>
        <w:tab/>
      </w:r>
      <w:r w:rsidR="00620995" w:rsidRPr="00CF77DA">
        <w:rPr>
          <w:rFonts w:ascii="Tahoma" w:hAnsi="Tahoma" w:cs="Tahoma"/>
        </w:rPr>
        <w:t>Effective November 7, 2011</w:t>
      </w:r>
    </w:p>
    <w:p w:rsidR="00620995" w:rsidRPr="00CF77DA" w:rsidRDefault="00F31791" w:rsidP="00F31791">
      <w:pPr>
        <w:pStyle w:val="ListParagraph"/>
        <w:tabs>
          <w:tab w:val="left" w:pos="1080"/>
          <w:tab w:val="left" w:pos="2520"/>
        </w:tabs>
        <w:ind w:left="0"/>
        <w:rPr>
          <w:rFonts w:ascii="Tahoma" w:hAnsi="Tahoma" w:cs="Tahoma"/>
        </w:rPr>
      </w:pPr>
      <w:r>
        <w:rPr>
          <w:rFonts w:ascii="Tahoma" w:hAnsi="Tahoma" w:cs="Tahoma"/>
        </w:rPr>
        <w:tab/>
      </w:r>
      <w:r w:rsidR="00620995" w:rsidRPr="00CF77DA">
        <w:rPr>
          <w:rFonts w:ascii="Tahoma" w:hAnsi="Tahoma" w:cs="Tahoma"/>
        </w:rPr>
        <w:t>Salary as per Aide/Secretary Salary Schedule</w:t>
      </w:r>
    </w:p>
    <w:p w:rsidR="00620995" w:rsidRPr="00CF77DA" w:rsidRDefault="00620995" w:rsidP="00F31791">
      <w:pPr>
        <w:pStyle w:val="ListParagraph"/>
        <w:tabs>
          <w:tab w:val="left" w:pos="1080"/>
          <w:tab w:val="left" w:pos="2520"/>
        </w:tabs>
        <w:ind w:left="0"/>
        <w:rPr>
          <w:rFonts w:ascii="Tahoma" w:hAnsi="Tahoma" w:cs="Tahoma"/>
        </w:rPr>
      </w:pPr>
    </w:p>
    <w:p w:rsidR="00620995" w:rsidRPr="00CF77DA" w:rsidRDefault="00620995" w:rsidP="00F31791">
      <w:pPr>
        <w:pStyle w:val="ListParagraph"/>
        <w:numPr>
          <w:ilvl w:val="0"/>
          <w:numId w:val="14"/>
        </w:numPr>
        <w:tabs>
          <w:tab w:val="left" w:pos="1080"/>
          <w:tab w:val="left" w:pos="2520"/>
        </w:tabs>
        <w:ind w:left="0" w:firstLine="0"/>
        <w:rPr>
          <w:rFonts w:ascii="Tahoma" w:hAnsi="Tahoma" w:cs="Tahoma"/>
        </w:rPr>
      </w:pPr>
      <w:r w:rsidRPr="00CF77DA">
        <w:rPr>
          <w:rFonts w:ascii="Tahoma" w:hAnsi="Tahoma" w:cs="Tahoma"/>
        </w:rPr>
        <w:t xml:space="preserve">Kristy Montgomery – ratify </w:t>
      </w:r>
    </w:p>
    <w:p w:rsidR="00620995" w:rsidRPr="00F31791" w:rsidRDefault="00F31791" w:rsidP="00F31791">
      <w:pPr>
        <w:tabs>
          <w:tab w:val="left" w:pos="1080"/>
          <w:tab w:val="left" w:pos="2520"/>
        </w:tabs>
        <w:rPr>
          <w:rFonts w:ascii="Tahoma" w:hAnsi="Tahoma" w:cs="Tahoma"/>
        </w:rPr>
      </w:pPr>
      <w:r>
        <w:rPr>
          <w:rFonts w:ascii="Tahoma" w:hAnsi="Tahoma" w:cs="Tahoma"/>
        </w:rPr>
        <w:tab/>
      </w:r>
      <w:r w:rsidR="00620995" w:rsidRPr="00F31791">
        <w:rPr>
          <w:rFonts w:ascii="Tahoma" w:hAnsi="Tahoma" w:cs="Tahoma"/>
        </w:rPr>
        <w:t>Personal Aide</w:t>
      </w:r>
    </w:p>
    <w:p w:rsidR="00620995" w:rsidRPr="00F31791" w:rsidRDefault="00F31791" w:rsidP="00F31791">
      <w:pPr>
        <w:tabs>
          <w:tab w:val="left" w:pos="1080"/>
          <w:tab w:val="left" w:pos="2520"/>
        </w:tabs>
        <w:rPr>
          <w:rFonts w:ascii="Tahoma" w:hAnsi="Tahoma" w:cs="Tahoma"/>
        </w:rPr>
      </w:pPr>
      <w:r>
        <w:rPr>
          <w:rFonts w:ascii="Tahoma" w:hAnsi="Tahoma" w:cs="Tahoma"/>
        </w:rPr>
        <w:tab/>
      </w:r>
      <w:r w:rsidR="00620995" w:rsidRPr="00F31791">
        <w:rPr>
          <w:rFonts w:ascii="Tahoma" w:hAnsi="Tahoma" w:cs="Tahoma"/>
        </w:rPr>
        <w:t>Fairmount Primary Center</w:t>
      </w:r>
    </w:p>
    <w:p w:rsidR="00620995" w:rsidRPr="00CF77DA" w:rsidRDefault="00F31791" w:rsidP="00F31791">
      <w:pPr>
        <w:pStyle w:val="ListParagraph"/>
        <w:tabs>
          <w:tab w:val="left" w:pos="1080"/>
          <w:tab w:val="left" w:pos="2520"/>
        </w:tabs>
        <w:rPr>
          <w:rFonts w:ascii="Tahoma" w:hAnsi="Tahoma" w:cs="Tahoma"/>
        </w:rPr>
      </w:pPr>
      <w:r>
        <w:rPr>
          <w:rFonts w:ascii="Tahoma" w:hAnsi="Tahoma" w:cs="Tahoma"/>
        </w:rPr>
        <w:lastRenderedPageBreak/>
        <w:tab/>
      </w:r>
      <w:r w:rsidR="00620995" w:rsidRPr="00CF77DA">
        <w:rPr>
          <w:rFonts w:ascii="Tahoma" w:hAnsi="Tahoma" w:cs="Tahoma"/>
        </w:rPr>
        <w:t>Effective November 7, 2011</w:t>
      </w:r>
    </w:p>
    <w:p w:rsidR="00620995" w:rsidRPr="00CF77DA" w:rsidRDefault="00F31791" w:rsidP="00F31791">
      <w:pPr>
        <w:pStyle w:val="ListParagraph"/>
        <w:tabs>
          <w:tab w:val="left" w:pos="1080"/>
          <w:tab w:val="left" w:pos="2520"/>
        </w:tabs>
        <w:rPr>
          <w:rFonts w:ascii="Tahoma" w:hAnsi="Tahoma" w:cs="Tahoma"/>
        </w:rPr>
      </w:pPr>
      <w:r>
        <w:rPr>
          <w:rFonts w:ascii="Tahoma" w:hAnsi="Tahoma" w:cs="Tahoma"/>
        </w:rPr>
        <w:tab/>
      </w:r>
      <w:r w:rsidR="00620995" w:rsidRPr="00CF77DA">
        <w:rPr>
          <w:rFonts w:ascii="Tahoma" w:hAnsi="Tahoma" w:cs="Tahoma"/>
        </w:rPr>
        <w:t>Salary as per Aide/Secretary Salary Schedule</w:t>
      </w:r>
    </w:p>
    <w:p w:rsidR="00620995" w:rsidRPr="00CF77DA" w:rsidRDefault="00620995" w:rsidP="00F31791">
      <w:pPr>
        <w:pStyle w:val="ListParagraph"/>
        <w:tabs>
          <w:tab w:val="left" w:pos="1080"/>
          <w:tab w:val="left" w:pos="2520"/>
        </w:tabs>
        <w:ind w:left="0"/>
        <w:rPr>
          <w:rFonts w:ascii="Tahoma" w:hAnsi="Tahoma" w:cs="Tahoma"/>
        </w:rPr>
      </w:pPr>
    </w:p>
    <w:p w:rsidR="00620995" w:rsidRPr="00CF77DA" w:rsidRDefault="00620995" w:rsidP="00F31791">
      <w:pPr>
        <w:pStyle w:val="ListParagraph"/>
        <w:numPr>
          <w:ilvl w:val="0"/>
          <w:numId w:val="14"/>
        </w:numPr>
        <w:tabs>
          <w:tab w:val="left" w:pos="1080"/>
          <w:tab w:val="left" w:pos="2520"/>
        </w:tabs>
        <w:ind w:left="0" w:firstLine="0"/>
        <w:rPr>
          <w:rFonts w:ascii="Tahoma" w:hAnsi="Tahoma" w:cs="Tahoma"/>
        </w:rPr>
      </w:pPr>
      <w:r w:rsidRPr="00CF77DA">
        <w:rPr>
          <w:rFonts w:ascii="Tahoma" w:hAnsi="Tahoma" w:cs="Tahoma"/>
        </w:rPr>
        <w:t>Robert Beck</w:t>
      </w:r>
    </w:p>
    <w:p w:rsidR="00620995" w:rsidRPr="00CF77DA" w:rsidRDefault="00F31791" w:rsidP="00F31791">
      <w:pPr>
        <w:pStyle w:val="ListParagraph"/>
        <w:tabs>
          <w:tab w:val="left" w:pos="1080"/>
          <w:tab w:val="left" w:pos="2520"/>
        </w:tabs>
        <w:ind w:left="630"/>
        <w:rPr>
          <w:rFonts w:ascii="Tahoma" w:hAnsi="Tahoma" w:cs="Tahoma"/>
        </w:rPr>
      </w:pPr>
      <w:r>
        <w:rPr>
          <w:rFonts w:ascii="Tahoma" w:hAnsi="Tahoma" w:cs="Tahoma"/>
        </w:rPr>
        <w:tab/>
      </w:r>
      <w:r w:rsidR="00620995" w:rsidRPr="00CF77DA">
        <w:rPr>
          <w:rFonts w:ascii="Tahoma" w:hAnsi="Tahoma" w:cs="Tahoma"/>
        </w:rPr>
        <w:t>ISS Monitor – Middle and High School</w:t>
      </w:r>
    </w:p>
    <w:p w:rsidR="00620995" w:rsidRPr="00CF77DA" w:rsidRDefault="00F31791" w:rsidP="00F31791">
      <w:pPr>
        <w:pStyle w:val="ListParagraph"/>
        <w:tabs>
          <w:tab w:val="left" w:pos="1080"/>
          <w:tab w:val="left" w:pos="2520"/>
        </w:tabs>
        <w:ind w:left="630"/>
        <w:rPr>
          <w:rFonts w:ascii="Tahoma" w:hAnsi="Tahoma" w:cs="Tahoma"/>
        </w:rPr>
      </w:pPr>
      <w:r>
        <w:rPr>
          <w:rFonts w:ascii="Tahoma" w:hAnsi="Tahoma" w:cs="Tahoma"/>
        </w:rPr>
        <w:tab/>
      </w:r>
      <w:r w:rsidR="00620995" w:rsidRPr="00CF77DA">
        <w:rPr>
          <w:rFonts w:ascii="Tahoma" w:hAnsi="Tahoma" w:cs="Tahoma"/>
        </w:rPr>
        <w:t>Salary $15,600</w:t>
      </w:r>
    </w:p>
    <w:p w:rsidR="00620995" w:rsidRPr="00CF77DA" w:rsidRDefault="00F31791" w:rsidP="00F31791">
      <w:pPr>
        <w:pStyle w:val="ListParagraph"/>
        <w:tabs>
          <w:tab w:val="left" w:pos="1080"/>
          <w:tab w:val="left" w:pos="2520"/>
        </w:tabs>
        <w:ind w:left="630"/>
        <w:rPr>
          <w:rFonts w:ascii="Tahoma" w:hAnsi="Tahoma" w:cs="Tahoma"/>
        </w:rPr>
      </w:pPr>
      <w:r>
        <w:rPr>
          <w:rFonts w:ascii="Tahoma" w:hAnsi="Tahoma" w:cs="Tahoma"/>
        </w:rPr>
        <w:tab/>
      </w:r>
      <w:r w:rsidR="00620995" w:rsidRPr="00CF77DA">
        <w:rPr>
          <w:rFonts w:ascii="Tahoma" w:hAnsi="Tahoma" w:cs="Tahoma"/>
        </w:rPr>
        <w:t>Effective November 22, 2011</w:t>
      </w:r>
    </w:p>
    <w:p w:rsidR="00620995" w:rsidRPr="00CF77DA" w:rsidRDefault="00620995" w:rsidP="00F31791">
      <w:pPr>
        <w:pStyle w:val="ListParagraph"/>
        <w:tabs>
          <w:tab w:val="left" w:pos="1080"/>
          <w:tab w:val="left" w:pos="2520"/>
        </w:tabs>
        <w:ind w:left="0"/>
        <w:rPr>
          <w:rFonts w:ascii="Tahoma" w:hAnsi="Tahoma" w:cs="Tahoma"/>
        </w:rPr>
      </w:pPr>
    </w:p>
    <w:p w:rsidR="00620995" w:rsidRPr="00CF77DA" w:rsidRDefault="00620995" w:rsidP="00F31791">
      <w:pPr>
        <w:pStyle w:val="ListParagraph"/>
        <w:numPr>
          <w:ilvl w:val="0"/>
          <w:numId w:val="14"/>
        </w:numPr>
        <w:tabs>
          <w:tab w:val="left" w:pos="1080"/>
          <w:tab w:val="left" w:pos="2520"/>
        </w:tabs>
        <w:ind w:left="0" w:firstLine="0"/>
        <w:rPr>
          <w:rFonts w:ascii="Tahoma" w:hAnsi="Tahoma" w:cs="Tahoma"/>
        </w:rPr>
      </w:pPr>
      <w:r w:rsidRPr="00CF77DA">
        <w:rPr>
          <w:rFonts w:ascii="Tahoma" w:hAnsi="Tahoma" w:cs="Tahoma"/>
        </w:rPr>
        <w:t xml:space="preserve">Michael </w:t>
      </w:r>
      <w:proofErr w:type="spellStart"/>
      <w:r w:rsidRPr="00CF77DA">
        <w:rPr>
          <w:rFonts w:ascii="Tahoma" w:hAnsi="Tahoma" w:cs="Tahoma"/>
        </w:rPr>
        <w:t>Dudjak</w:t>
      </w:r>
      <w:proofErr w:type="spellEnd"/>
    </w:p>
    <w:p w:rsidR="00620995" w:rsidRPr="00CF77DA" w:rsidRDefault="00F31791" w:rsidP="00F31791">
      <w:pPr>
        <w:pStyle w:val="ListParagraph"/>
        <w:tabs>
          <w:tab w:val="left" w:pos="1080"/>
          <w:tab w:val="left" w:pos="2520"/>
        </w:tabs>
        <w:ind w:left="0"/>
        <w:rPr>
          <w:rFonts w:ascii="Tahoma" w:hAnsi="Tahoma" w:cs="Tahoma"/>
        </w:rPr>
      </w:pPr>
      <w:r>
        <w:rPr>
          <w:rFonts w:ascii="Tahoma" w:hAnsi="Tahoma" w:cs="Tahoma"/>
        </w:rPr>
        <w:tab/>
      </w:r>
      <w:r w:rsidR="00620995" w:rsidRPr="00CF77DA">
        <w:rPr>
          <w:rFonts w:ascii="Tahoma" w:hAnsi="Tahoma" w:cs="Tahoma"/>
        </w:rPr>
        <w:t>Personal Aide</w:t>
      </w:r>
    </w:p>
    <w:p w:rsidR="00620995" w:rsidRPr="00CF77DA" w:rsidRDefault="00F31791" w:rsidP="00F31791">
      <w:pPr>
        <w:pStyle w:val="ListParagraph"/>
        <w:tabs>
          <w:tab w:val="left" w:pos="1080"/>
          <w:tab w:val="left" w:pos="2520"/>
        </w:tabs>
        <w:ind w:left="0"/>
        <w:rPr>
          <w:rFonts w:ascii="Tahoma" w:hAnsi="Tahoma" w:cs="Tahoma"/>
        </w:rPr>
      </w:pPr>
      <w:r>
        <w:rPr>
          <w:rFonts w:ascii="Tahoma" w:hAnsi="Tahoma" w:cs="Tahoma"/>
        </w:rPr>
        <w:tab/>
      </w:r>
      <w:r w:rsidR="00620995" w:rsidRPr="00CF77DA">
        <w:rPr>
          <w:rFonts w:ascii="Tahoma" w:hAnsi="Tahoma" w:cs="Tahoma"/>
        </w:rPr>
        <w:t>High School</w:t>
      </w:r>
    </w:p>
    <w:p w:rsidR="00620995" w:rsidRPr="00CF77DA" w:rsidRDefault="00F31791" w:rsidP="00F31791">
      <w:pPr>
        <w:pStyle w:val="ListParagraph"/>
        <w:tabs>
          <w:tab w:val="left" w:pos="1080"/>
          <w:tab w:val="left" w:pos="2520"/>
        </w:tabs>
        <w:ind w:left="0"/>
        <w:rPr>
          <w:rFonts w:ascii="Tahoma" w:hAnsi="Tahoma" w:cs="Tahoma"/>
        </w:rPr>
      </w:pPr>
      <w:r>
        <w:rPr>
          <w:rFonts w:ascii="Tahoma" w:hAnsi="Tahoma" w:cs="Tahoma"/>
        </w:rPr>
        <w:tab/>
      </w:r>
      <w:r w:rsidR="00620995" w:rsidRPr="00CF77DA">
        <w:rPr>
          <w:rFonts w:ascii="Tahoma" w:hAnsi="Tahoma" w:cs="Tahoma"/>
        </w:rPr>
        <w:t>Effective November 22, 2011</w:t>
      </w:r>
    </w:p>
    <w:p w:rsidR="00620995" w:rsidRPr="00CF77DA" w:rsidRDefault="00F31791" w:rsidP="00F31791">
      <w:pPr>
        <w:pStyle w:val="ListParagraph"/>
        <w:tabs>
          <w:tab w:val="left" w:pos="1080"/>
          <w:tab w:val="left" w:pos="2520"/>
        </w:tabs>
        <w:ind w:left="0"/>
        <w:rPr>
          <w:rFonts w:ascii="Tahoma" w:hAnsi="Tahoma" w:cs="Tahoma"/>
        </w:rPr>
      </w:pPr>
      <w:r>
        <w:rPr>
          <w:rFonts w:ascii="Tahoma" w:hAnsi="Tahoma" w:cs="Tahoma"/>
        </w:rPr>
        <w:tab/>
      </w:r>
      <w:r w:rsidR="00620995" w:rsidRPr="00CF77DA">
        <w:rPr>
          <w:rFonts w:ascii="Tahoma" w:hAnsi="Tahoma" w:cs="Tahoma"/>
        </w:rPr>
        <w:t>Salary as per Aide/Secretary Salary Schedule</w:t>
      </w:r>
    </w:p>
    <w:p w:rsidR="00620995" w:rsidRPr="00CF77DA" w:rsidRDefault="00620995" w:rsidP="00F31791">
      <w:pPr>
        <w:pStyle w:val="ListParagraph"/>
        <w:tabs>
          <w:tab w:val="left" w:pos="1080"/>
          <w:tab w:val="left" w:pos="2520"/>
        </w:tabs>
        <w:ind w:left="0"/>
        <w:rPr>
          <w:rFonts w:ascii="Tahoma" w:hAnsi="Tahoma" w:cs="Tahoma"/>
        </w:rPr>
      </w:pPr>
    </w:p>
    <w:p w:rsidR="00620995" w:rsidRPr="00CF77DA" w:rsidRDefault="00F31791" w:rsidP="00F31791">
      <w:pPr>
        <w:tabs>
          <w:tab w:val="left" w:pos="1080"/>
          <w:tab w:val="left" w:pos="1800"/>
          <w:tab w:val="left" w:pos="2520"/>
        </w:tabs>
        <w:rPr>
          <w:rFonts w:ascii="Tahoma" w:hAnsi="Tahoma" w:cs="Tahoma"/>
        </w:rPr>
      </w:pPr>
      <w:r>
        <w:rPr>
          <w:rFonts w:ascii="Tahoma" w:hAnsi="Tahoma" w:cs="Tahoma"/>
        </w:rPr>
        <w:t>- T</w:t>
      </w:r>
      <w:r w:rsidR="00620995" w:rsidRPr="00CF77DA">
        <w:rPr>
          <w:rFonts w:ascii="Tahoma" w:hAnsi="Tahoma" w:cs="Tahoma"/>
        </w:rPr>
        <w:t>he following requests for a Leave of Absence, in accordance with Board/HEA Collective Bargaining Agreement:</w:t>
      </w:r>
    </w:p>
    <w:p w:rsidR="00620995" w:rsidRPr="00CF77DA" w:rsidRDefault="00620995" w:rsidP="00F31791">
      <w:pPr>
        <w:tabs>
          <w:tab w:val="left" w:pos="1080"/>
          <w:tab w:val="left" w:pos="1800"/>
          <w:tab w:val="left" w:pos="2520"/>
        </w:tabs>
        <w:rPr>
          <w:rFonts w:ascii="Tahoma" w:hAnsi="Tahoma" w:cs="Tahoma"/>
        </w:rPr>
      </w:pPr>
    </w:p>
    <w:p w:rsidR="00620995" w:rsidRPr="00CF77DA" w:rsidRDefault="00620995" w:rsidP="00F31791">
      <w:pPr>
        <w:pStyle w:val="ListParagraph"/>
        <w:numPr>
          <w:ilvl w:val="0"/>
          <w:numId w:val="11"/>
        </w:numPr>
        <w:tabs>
          <w:tab w:val="left" w:pos="1080"/>
          <w:tab w:val="left" w:pos="1800"/>
          <w:tab w:val="left" w:pos="2520"/>
        </w:tabs>
        <w:ind w:left="0" w:firstLine="0"/>
        <w:rPr>
          <w:rFonts w:ascii="Tahoma" w:hAnsi="Tahoma" w:cs="Tahoma"/>
        </w:rPr>
      </w:pPr>
      <w:r w:rsidRPr="00CF77DA">
        <w:rPr>
          <w:rFonts w:ascii="Tahoma" w:hAnsi="Tahoma" w:cs="Tahoma"/>
        </w:rPr>
        <w:t>James Miller – ratify</w:t>
      </w:r>
    </w:p>
    <w:p w:rsidR="00620995" w:rsidRPr="00CF77DA" w:rsidRDefault="00F31791" w:rsidP="00F31791">
      <w:pPr>
        <w:pStyle w:val="ListParagraph"/>
        <w:tabs>
          <w:tab w:val="left" w:pos="1080"/>
          <w:tab w:val="left" w:pos="1800"/>
          <w:tab w:val="left" w:pos="2520"/>
        </w:tabs>
        <w:ind w:left="0"/>
        <w:rPr>
          <w:rFonts w:ascii="Tahoma" w:hAnsi="Tahoma" w:cs="Tahoma"/>
        </w:rPr>
      </w:pPr>
      <w:r>
        <w:rPr>
          <w:rFonts w:ascii="Tahoma" w:hAnsi="Tahoma" w:cs="Tahoma"/>
        </w:rPr>
        <w:tab/>
      </w:r>
      <w:r w:rsidR="00620995" w:rsidRPr="00CF77DA">
        <w:rPr>
          <w:rFonts w:ascii="Tahoma" w:hAnsi="Tahoma" w:cs="Tahoma"/>
        </w:rPr>
        <w:t>Custodian</w:t>
      </w:r>
    </w:p>
    <w:p w:rsidR="00620995" w:rsidRPr="00CF77DA" w:rsidRDefault="00F31791" w:rsidP="00F31791">
      <w:pPr>
        <w:pStyle w:val="ListParagraph"/>
        <w:tabs>
          <w:tab w:val="left" w:pos="1080"/>
          <w:tab w:val="left" w:pos="1800"/>
          <w:tab w:val="left" w:pos="2520"/>
        </w:tabs>
        <w:ind w:left="0"/>
        <w:rPr>
          <w:rFonts w:ascii="Tahoma" w:hAnsi="Tahoma" w:cs="Tahoma"/>
        </w:rPr>
      </w:pPr>
      <w:r>
        <w:rPr>
          <w:rFonts w:ascii="Tahoma" w:hAnsi="Tahoma" w:cs="Tahoma"/>
        </w:rPr>
        <w:tab/>
      </w:r>
      <w:r w:rsidR="00620995" w:rsidRPr="00CF77DA">
        <w:rPr>
          <w:rFonts w:ascii="Tahoma" w:hAnsi="Tahoma" w:cs="Tahoma"/>
        </w:rPr>
        <w:t>Family and Medical Leave of Absence</w:t>
      </w:r>
    </w:p>
    <w:p w:rsidR="00620995" w:rsidRPr="00CF77DA" w:rsidRDefault="00F31791" w:rsidP="00F31791">
      <w:pPr>
        <w:pStyle w:val="ListParagraph"/>
        <w:tabs>
          <w:tab w:val="left" w:pos="1080"/>
          <w:tab w:val="left" w:pos="1800"/>
          <w:tab w:val="left" w:pos="2520"/>
        </w:tabs>
        <w:ind w:left="0"/>
        <w:rPr>
          <w:rFonts w:ascii="Tahoma" w:hAnsi="Tahoma" w:cs="Tahoma"/>
        </w:rPr>
      </w:pPr>
      <w:r>
        <w:rPr>
          <w:rFonts w:ascii="Tahoma" w:hAnsi="Tahoma" w:cs="Tahoma"/>
        </w:rPr>
        <w:tab/>
      </w:r>
      <w:r w:rsidR="00620995" w:rsidRPr="00CF77DA">
        <w:rPr>
          <w:rFonts w:ascii="Tahoma" w:hAnsi="Tahoma" w:cs="Tahoma"/>
        </w:rPr>
        <w:t>Beginning November 2, 2011</w:t>
      </w:r>
    </w:p>
    <w:p w:rsidR="00620995" w:rsidRPr="00CF77DA" w:rsidRDefault="00620995" w:rsidP="00F31791">
      <w:pPr>
        <w:pStyle w:val="ListParagraph"/>
        <w:tabs>
          <w:tab w:val="left" w:pos="1080"/>
          <w:tab w:val="left" w:pos="1800"/>
          <w:tab w:val="left" w:pos="2520"/>
        </w:tabs>
        <w:ind w:left="0"/>
        <w:rPr>
          <w:rFonts w:ascii="Tahoma" w:hAnsi="Tahoma" w:cs="Tahoma"/>
        </w:rPr>
      </w:pPr>
    </w:p>
    <w:p w:rsidR="00620995" w:rsidRPr="00CF77DA" w:rsidRDefault="00620995" w:rsidP="00F31791">
      <w:pPr>
        <w:pStyle w:val="ListParagraph"/>
        <w:numPr>
          <w:ilvl w:val="0"/>
          <w:numId w:val="11"/>
        </w:numPr>
        <w:tabs>
          <w:tab w:val="left" w:pos="1080"/>
          <w:tab w:val="left" w:pos="1800"/>
          <w:tab w:val="left" w:pos="2520"/>
        </w:tabs>
        <w:ind w:left="0" w:firstLine="0"/>
        <w:rPr>
          <w:rFonts w:ascii="Tahoma" w:hAnsi="Tahoma" w:cs="Tahoma"/>
        </w:rPr>
      </w:pPr>
      <w:r w:rsidRPr="00CF77DA">
        <w:rPr>
          <w:rFonts w:ascii="Tahoma" w:hAnsi="Tahoma" w:cs="Tahoma"/>
        </w:rPr>
        <w:t xml:space="preserve">Katherine </w:t>
      </w:r>
      <w:proofErr w:type="spellStart"/>
      <w:r w:rsidRPr="00CF77DA">
        <w:rPr>
          <w:rFonts w:ascii="Tahoma" w:hAnsi="Tahoma" w:cs="Tahoma"/>
        </w:rPr>
        <w:t>Bigley</w:t>
      </w:r>
      <w:proofErr w:type="spellEnd"/>
      <w:r w:rsidRPr="00CF77DA">
        <w:rPr>
          <w:rFonts w:ascii="Tahoma" w:hAnsi="Tahoma" w:cs="Tahoma"/>
        </w:rPr>
        <w:t xml:space="preserve"> – ratify </w:t>
      </w:r>
    </w:p>
    <w:p w:rsidR="00620995" w:rsidRPr="00CF77DA" w:rsidRDefault="00F31791" w:rsidP="00F31791">
      <w:pPr>
        <w:pStyle w:val="ListParagraph"/>
        <w:tabs>
          <w:tab w:val="left" w:pos="1080"/>
          <w:tab w:val="left" w:pos="1800"/>
          <w:tab w:val="left" w:pos="2520"/>
        </w:tabs>
        <w:ind w:left="0"/>
        <w:rPr>
          <w:rFonts w:ascii="Tahoma" w:hAnsi="Tahoma" w:cs="Tahoma"/>
        </w:rPr>
      </w:pPr>
      <w:r>
        <w:rPr>
          <w:rFonts w:ascii="Tahoma" w:hAnsi="Tahoma" w:cs="Tahoma"/>
        </w:rPr>
        <w:tab/>
      </w:r>
      <w:r w:rsidR="00620995" w:rsidRPr="00CF77DA">
        <w:rPr>
          <w:rFonts w:ascii="Tahoma" w:hAnsi="Tahoma" w:cs="Tahoma"/>
        </w:rPr>
        <w:t>Cook</w:t>
      </w:r>
    </w:p>
    <w:p w:rsidR="00620995" w:rsidRPr="00CF77DA" w:rsidRDefault="00F31791" w:rsidP="00F31791">
      <w:pPr>
        <w:pStyle w:val="ListParagraph"/>
        <w:tabs>
          <w:tab w:val="left" w:pos="1080"/>
          <w:tab w:val="left" w:pos="1800"/>
          <w:tab w:val="left" w:pos="2520"/>
        </w:tabs>
        <w:ind w:left="0"/>
        <w:rPr>
          <w:rFonts w:ascii="Tahoma" w:hAnsi="Tahoma" w:cs="Tahoma"/>
        </w:rPr>
      </w:pPr>
      <w:r>
        <w:rPr>
          <w:rFonts w:ascii="Tahoma" w:hAnsi="Tahoma" w:cs="Tahoma"/>
        </w:rPr>
        <w:tab/>
      </w:r>
      <w:r w:rsidR="00620995" w:rsidRPr="00CF77DA">
        <w:rPr>
          <w:rFonts w:ascii="Tahoma" w:hAnsi="Tahoma" w:cs="Tahoma"/>
        </w:rPr>
        <w:t>Family and Medical Leave of Absence</w:t>
      </w:r>
    </w:p>
    <w:p w:rsidR="00620995" w:rsidRPr="00CF77DA" w:rsidRDefault="00F31791" w:rsidP="00F31791">
      <w:pPr>
        <w:pStyle w:val="ListParagraph"/>
        <w:tabs>
          <w:tab w:val="left" w:pos="1080"/>
          <w:tab w:val="left" w:pos="1800"/>
          <w:tab w:val="left" w:pos="2520"/>
        </w:tabs>
        <w:ind w:left="0"/>
        <w:rPr>
          <w:rFonts w:ascii="Tahoma" w:hAnsi="Tahoma" w:cs="Tahoma"/>
        </w:rPr>
      </w:pPr>
      <w:r>
        <w:rPr>
          <w:rFonts w:ascii="Tahoma" w:hAnsi="Tahoma" w:cs="Tahoma"/>
        </w:rPr>
        <w:tab/>
      </w:r>
      <w:r w:rsidR="00620995" w:rsidRPr="00CF77DA">
        <w:rPr>
          <w:rFonts w:ascii="Tahoma" w:hAnsi="Tahoma" w:cs="Tahoma"/>
        </w:rPr>
        <w:t>Beginning November 18, 2011</w:t>
      </w:r>
    </w:p>
    <w:p w:rsidR="00620995" w:rsidRPr="00CF77DA" w:rsidRDefault="00620995" w:rsidP="00F31791">
      <w:pPr>
        <w:pStyle w:val="ListParagraph"/>
        <w:tabs>
          <w:tab w:val="left" w:pos="1080"/>
          <w:tab w:val="left" w:pos="1800"/>
          <w:tab w:val="left" w:pos="2520"/>
        </w:tabs>
        <w:ind w:left="0"/>
        <w:rPr>
          <w:rFonts w:ascii="Tahoma" w:hAnsi="Tahoma" w:cs="Tahoma"/>
        </w:rPr>
      </w:pPr>
    </w:p>
    <w:p w:rsidR="00620995" w:rsidRPr="00CF77DA" w:rsidRDefault="00620995" w:rsidP="00F31791">
      <w:pPr>
        <w:pStyle w:val="ListParagraph"/>
        <w:numPr>
          <w:ilvl w:val="0"/>
          <w:numId w:val="11"/>
        </w:numPr>
        <w:tabs>
          <w:tab w:val="left" w:pos="1080"/>
          <w:tab w:val="left" w:pos="1800"/>
          <w:tab w:val="left" w:pos="2520"/>
        </w:tabs>
        <w:ind w:left="0" w:firstLine="0"/>
        <w:rPr>
          <w:rFonts w:ascii="Tahoma" w:hAnsi="Tahoma" w:cs="Tahoma"/>
        </w:rPr>
      </w:pPr>
      <w:r w:rsidRPr="00CF77DA">
        <w:rPr>
          <w:rFonts w:ascii="Tahoma" w:hAnsi="Tahoma" w:cs="Tahoma"/>
        </w:rPr>
        <w:t xml:space="preserve">Leslie Smith – ratify </w:t>
      </w:r>
    </w:p>
    <w:p w:rsidR="00620995" w:rsidRPr="00CF77DA" w:rsidRDefault="00F31791" w:rsidP="00F31791">
      <w:pPr>
        <w:pStyle w:val="ListParagraph"/>
        <w:tabs>
          <w:tab w:val="left" w:pos="1080"/>
          <w:tab w:val="left" w:pos="1800"/>
          <w:tab w:val="left" w:pos="2520"/>
        </w:tabs>
        <w:ind w:left="0"/>
        <w:rPr>
          <w:rFonts w:ascii="Tahoma" w:hAnsi="Tahoma" w:cs="Tahoma"/>
        </w:rPr>
      </w:pPr>
      <w:r>
        <w:rPr>
          <w:rFonts w:ascii="Tahoma" w:hAnsi="Tahoma" w:cs="Tahoma"/>
        </w:rPr>
        <w:tab/>
      </w:r>
      <w:r w:rsidR="00620995" w:rsidRPr="00CF77DA">
        <w:rPr>
          <w:rFonts w:ascii="Tahoma" w:hAnsi="Tahoma" w:cs="Tahoma"/>
        </w:rPr>
        <w:t>Personal Aide</w:t>
      </w:r>
    </w:p>
    <w:p w:rsidR="00620995" w:rsidRPr="00CF77DA" w:rsidRDefault="00F31791" w:rsidP="00F31791">
      <w:pPr>
        <w:pStyle w:val="ListParagraph"/>
        <w:tabs>
          <w:tab w:val="left" w:pos="1080"/>
          <w:tab w:val="left" w:pos="1800"/>
          <w:tab w:val="left" w:pos="2520"/>
        </w:tabs>
        <w:ind w:left="0"/>
        <w:rPr>
          <w:rFonts w:ascii="Tahoma" w:hAnsi="Tahoma" w:cs="Tahoma"/>
        </w:rPr>
      </w:pPr>
      <w:r>
        <w:rPr>
          <w:rFonts w:ascii="Tahoma" w:hAnsi="Tahoma" w:cs="Tahoma"/>
        </w:rPr>
        <w:tab/>
      </w:r>
      <w:r w:rsidR="00620995" w:rsidRPr="00CF77DA">
        <w:rPr>
          <w:rFonts w:ascii="Tahoma" w:hAnsi="Tahoma" w:cs="Tahoma"/>
        </w:rPr>
        <w:t>Beginning November 7, 2011</w:t>
      </w:r>
    </w:p>
    <w:p w:rsidR="00620995" w:rsidRPr="00CF77DA" w:rsidRDefault="00620995" w:rsidP="00F31791">
      <w:pPr>
        <w:pStyle w:val="ListParagraph"/>
        <w:tabs>
          <w:tab w:val="left" w:pos="1080"/>
          <w:tab w:val="left" w:pos="1800"/>
          <w:tab w:val="left" w:pos="2520"/>
        </w:tabs>
        <w:ind w:left="0"/>
        <w:rPr>
          <w:rFonts w:ascii="Tahoma" w:hAnsi="Tahoma" w:cs="Tahoma"/>
        </w:rPr>
      </w:pPr>
    </w:p>
    <w:p w:rsidR="00620995" w:rsidRPr="00CF77DA" w:rsidRDefault="00620995" w:rsidP="00F31791">
      <w:pPr>
        <w:pStyle w:val="ListParagraph"/>
        <w:numPr>
          <w:ilvl w:val="0"/>
          <w:numId w:val="11"/>
        </w:numPr>
        <w:tabs>
          <w:tab w:val="left" w:pos="1080"/>
          <w:tab w:val="left" w:pos="1800"/>
          <w:tab w:val="left" w:pos="2520"/>
        </w:tabs>
        <w:ind w:left="0" w:firstLine="0"/>
        <w:rPr>
          <w:rFonts w:ascii="Tahoma" w:hAnsi="Tahoma" w:cs="Tahoma"/>
        </w:rPr>
      </w:pPr>
      <w:r w:rsidRPr="00CF77DA">
        <w:rPr>
          <w:rFonts w:ascii="Tahoma" w:hAnsi="Tahoma" w:cs="Tahoma"/>
        </w:rPr>
        <w:t>Rachel Chester</w:t>
      </w:r>
    </w:p>
    <w:p w:rsidR="00620995" w:rsidRPr="00CF77DA" w:rsidRDefault="00F31791" w:rsidP="00F31791">
      <w:pPr>
        <w:pStyle w:val="ListParagraph"/>
        <w:tabs>
          <w:tab w:val="left" w:pos="1080"/>
          <w:tab w:val="left" w:pos="1800"/>
          <w:tab w:val="left" w:pos="2520"/>
        </w:tabs>
        <w:ind w:left="0"/>
        <w:rPr>
          <w:rFonts w:ascii="Tahoma" w:hAnsi="Tahoma" w:cs="Tahoma"/>
        </w:rPr>
      </w:pPr>
      <w:r>
        <w:rPr>
          <w:rFonts w:ascii="Tahoma" w:hAnsi="Tahoma" w:cs="Tahoma"/>
        </w:rPr>
        <w:tab/>
      </w:r>
      <w:r w:rsidR="00620995" w:rsidRPr="00CF77DA">
        <w:rPr>
          <w:rFonts w:ascii="Tahoma" w:hAnsi="Tahoma" w:cs="Tahoma"/>
        </w:rPr>
        <w:t>Teacher – Grandview Elementary</w:t>
      </w:r>
    </w:p>
    <w:p w:rsidR="00620995" w:rsidRPr="00CF77DA" w:rsidRDefault="00F31791" w:rsidP="00F31791">
      <w:pPr>
        <w:pStyle w:val="ListParagraph"/>
        <w:tabs>
          <w:tab w:val="left" w:pos="1080"/>
          <w:tab w:val="left" w:pos="1800"/>
          <w:tab w:val="left" w:pos="2520"/>
        </w:tabs>
        <w:ind w:left="0"/>
        <w:rPr>
          <w:rFonts w:ascii="Tahoma" w:hAnsi="Tahoma" w:cs="Tahoma"/>
        </w:rPr>
      </w:pPr>
      <w:r>
        <w:rPr>
          <w:rFonts w:ascii="Tahoma" w:hAnsi="Tahoma" w:cs="Tahoma"/>
        </w:rPr>
        <w:tab/>
      </w:r>
      <w:r w:rsidR="00620995" w:rsidRPr="00CF77DA">
        <w:rPr>
          <w:rFonts w:ascii="Tahoma" w:hAnsi="Tahoma" w:cs="Tahoma"/>
        </w:rPr>
        <w:t>Family and Medical Leave of Absence</w:t>
      </w:r>
    </w:p>
    <w:p w:rsidR="00620995" w:rsidRPr="00CF77DA" w:rsidRDefault="00F31791" w:rsidP="00F31791">
      <w:pPr>
        <w:pStyle w:val="ListParagraph"/>
        <w:tabs>
          <w:tab w:val="left" w:pos="1080"/>
          <w:tab w:val="left" w:pos="1800"/>
          <w:tab w:val="left" w:pos="2520"/>
        </w:tabs>
        <w:ind w:left="0"/>
        <w:rPr>
          <w:rFonts w:ascii="Tahoma" w:hAnsi="Tahoma" w:cs="Tahoma"/>
        </w:rPr>
      </w:pPr>
      <w:r>
        <w:rPr>
          <w:rFonts w:ascii="Tahoma" w:hAnsi="Tahoma" w:cs="Tahoma"/>
        </w:rPr>
        <w:tab/>
      </w:r>
      <w:r w:rsidR="00620995" w:rsidRPr="00CF77DA">
        <w:rPr>
          <w:rFonts w:ascii="Tahoma" w:hAnsi="Tahoma" w:cs="Tahoma"/>
        </w:rPr>
        <w:t>Beginning December 15, 2011 through February 15, 2012</w:t>
      </w:r>
    </w:p>
    <w:p w:rsidR="00620995" w:rsidRPr="00CF77DA" w:rsidRDefault="00620995" w:rsidP="00F31791">
      <w:pPr>
        <w:pStyle w:val="ListParagraph"/>
        <w:tabs>
          <w:tab w:val="left" w:pos="1080"/>
          <w:tab w:val="left" w:pos="1800"/>
          <w:tab w:val="left" w:pos="2520"/>
        </w:tabs>
        <w:ind w:left="0"/>
        <w:rPr>
          <w:rFonts w:ascii="Tahoma" w:hAnsi="Tahoma" w:cs="Tahoma"/>
        </w:rPr>
      </w:pPr>
    </w:p>
    <w:p w:rsidR="00620995" w:rsidRPr="00CF77DA" w:rsidRDefault="00620995" w:rsidP="00F31791">
      <w:pPr>
        <w:pStyle w:val="ListParagraph"/>
        <w:numPr>
          <w:ilvl w:val="0"/>
          <w:numId w:val="11"/>
        </w:numPr>
        <w:tabs>
          <w:tab w:val="left" w:pos="1080"/>
          <w:tab w:val="left" w:pos="1800"/>
          <w:tab w:val="left" w:pos="2520"/>
        </w:tabs>
        <w:ind w:left="0" w:firstLine="0"/>
        <w:rPr>
          <w:rFonts w:ascii="Tahoma" w:hAnsi="Tahoma" w:cs="Tahoma"/>
        </w:rPr>
      </w:pPr>
      <w:r w:rsidRPr="00CF77DA">
        <w:rPr>
          <w:rFonts w:ascii="Tahoma" w:hAnsi="Tahoma" w:cs="Tahoma"/>
        </w:rPr>
        <w:t>Kelly Resek</w:t>
      </w:r>
    </w:p>
    <w:p w:rsidR="00620995" w:rsidRPr="00CF77DA" w:rsidRDefault="00F31791" w:rsidP="00F31791">
      <w:pPr>
        <w:pStyle w:val="ListParagraph"/>
        <w:tabs>
          <w:tab w:val="left" w:pos="1080"/>
          <w:tab w:val="left" w:pos="1800"/>
          <w:tab w:val="left" w:pos="2520"/>
        </w:tabs>
        <w:ind w:left="0"/>
        <w:rPr>
          <w:rFonts w:ascii="Tahoma" w:hAnsi="Tahoma" w:cs="Tahoma"/>
        </w:rPr>
      </w:pPr>
      <w:r>
        <w:rPr>
          <w:rFonts w:ascii="Tahoma" w:hAnsi="Tahoma" w:cs="Tahoma"/>
        </w:rPr>
        <w:tab/>
      </w:r>
      <w:r w:rsidR="00620995" w:rsidRPr="00CF77DA">
        <w:rPr>
          <w:rFonts w:ascii="Tahoma" w:hAnsi="Tahoma" w:cs="Tahoma"/>
        </w:rPr>
        <w:t>Elementary Learning Support Teacher</w:t>
      </w:r>
    </w:p>
    <w:p w:rsidR="00620995" w:rsidRPr="00CF77DA" w:rsidRDefault="00F31791" w:rsidP="00F31791">
      <w:pPr>
        <w:pStyle w:val="ListParagraph"/>
        <w:tabs>
          <w:tab w:val="left" w:pos="1080"/>
          <w:tab w:val="left" w:pos="1800"/>
          <w:tab w:val="left" w:pos="2520"/>
        </w:tabs>
        <w:ind w:left="0"/>
        <w:rPr>
          <w:rFonts w:ascii="Tahoma" w:hAnsi="Tahoma" w:cs="Tahoma"/>
        </w:rPr>
      </w:pPr>
      <w:r>
        <w:rPr>
          <w:rFonts w:ascii="Tahoma" w:hAnsi="Tahoma" w:cs="Tahoma"/>
        </w:rPr>
        <w:tab/>
      </w:r>
      <w:r w:rsidR="00620995" w:rsidRPr="00CF77DA">
        <w:rPr>
          <w:rFonts w:ascii="Tahoma" w:hAnsi="Tahoma" w:cs="Tahoma"/>
        </w:rPr>
        <w:t>Family and Medical Leave of Absence</w:t>
      </w:r>
    </w:p>
    <w:p w:rsidR="00620995" w:rsidRPr="00CF77DA" w:rsidRDefault="00F31791" w:rsidP="00F31791">
      <w:pPr>
        <w:pStyle w:val="ListParagraph"/>
        <w:tabs>
          <w:tab w:val="left" w:pos="1080"/>
          <w:tab w:val="left" w:pos="1800"/>
          <w:tab w:val="left" w:pos="2520"/>
        </w:tabs>
        <w:ind w:left="0"/>
        <w:rPr>
          <w:rFonts w:ascii="Tahoma" w:hAnsi="Tahoma" w:cs="Tahoma"/>
          <w:i/>
        </w:rPr>
      </w:pPr>
      <w:r>
        <w:rPr>
          <w:rFonts w:ascii="Tahoma" w:hAnsi="Tahoma" w:cs="Tahoma"/>
          <w:i/>
        </w:rPr>
        <w:tab/>
      </w:r>
      <w:r w:rsidR="00620995" w:rsidRPr="00CF77DA">
        <w:rPr>
          <w:rFonts w:ascii="Tahoma" w:hAnsi="Tahoma" w:cs="Tahoma"/>
          <w:i/>
        </w:rPr>
        <w:t>Revised return date November 29, 2011</w:t>
      </w:r>
    </w:p>
    <w:p w:rsidR="00620995" w:rsidRPr="00CF77DA" w:rsidRDefault="00620995" w:rsidP="00F31791">
      <w:pPr>
        <w:pStyle w:val="ListParagraph"/>
        <w:tabs>
          <w:tab w:val="left" w:pos="1080"/>
          <w:tab w:val="left" w:pos="1800"/>
          <w:tab w:val="left" w:pos="2520"/>
        </w:tabs>
        <w:ind w:left="0"/>
        <w:rPr>
          <w:rFonts w:ascii="Tahoma" w:hAnsi="Tahoma" w:cs="Tahoma"/>
        </w:rPr>
      </w:pPr>
    </w:p>
    <w:p w:rsidR="00620995" w:rsidRPr="00CF77DA" w:rsidRDefault="00620995" w:rsidP="00F31791">
      <w:pPr>
        <w:pStyle w:val="ListParagraph"/>
        <w:numPr>
          <w:ilvl w:val="0"/>
          <w:numId w:val="11"/>
        </w:numPr>
        <w:tabs>
          <w:tab w:val="left" w:pos="1080"/>
          <w:tab w:val="left" w:pos="1800"/>
          <w:tab w:val="left" w:pos="2520"/>
        </w:tabs>
        <w:ind w:left="0" w:firstLine="0"/>
        <w:rPr>
          <w:rFonts w:ascii="Tahoma" w:hAnsi="Tahoma" w:cs="Tahoma"/>
        </w:rPr>
      </w:pPr>
      <w:r w:rsidRPr="00CF77DA">
        <w:rPr>
          <w:rFonts w:ascii="Tahoma" w:hAnsi="Tahoma" w:cs="Tahoma"/>
        </w:rPr>
        <w:t>Kara Walter</w:t>
      </w:r>
    </w:p>
    <w:p w:rsidR="00620995" w:rsidRPr="00CF77DA" w:rsidRDefault="00F31791" w:rsidP="00F31791">
      <w:pPr>
        <w:pStyle w:val="ListParagraph"/>
        <w:tabs>
          <w:tab w:val="left" w:pos="1080"/>
          <w:tab w:val="left" w:pos="1800"/>
          <w:tab w:val="left" w:pos="2520"/>
        </w:tabs>
        <w:ind w:left="0"/>
        <w:rPr>
          <w:rFonts w:ascii="Tahoma" w:hAnsi="Tahoma" w:cs="Tahoma"/>
        </w:rPr>
      </w:pPr>
      <w:r>
        <w:rPr>
          <w:rFonts w:ascii="Tahoma" w:hAnsi="Tahoma" w:cs="Tahoma"/>
        </w:rPr>
        <w:tab/>
      </w:r>
      <w:r w:rsidR="00620995" w:rsidRPr="00CF77DA">
        <w:rPr>
          <w:rFonts w:ascii="Tahoma" w:hAnsi="Tahoma" w:cs="Tahoma"/>
        </w:rPr>
        <w:t>Elementary Teacher</w:t>
      </w:r>
    </w:p>
    <w:p w:rsidR="00620995" w:rsidRPr="00CF77DA" w:rsidRDefault="00F31791" w:rsidP="00F31791">
      <w:pPr>
        <w:pStyle w:val="ListParagraph"/>
        <w:tabs>
          <w:tab w:val="left" w:pos="1080"/>
          <w:tab w:val="left" w:pos="1800"/>
          <w:tab w:val="left" w:pos="2520"/>
        </w:tabs>
        <w:ind w:left="0"/>
        <w:rPr>
          <w:rFonts w:ascii="Tahoma" w:hAnsi="Tahoma" w:cs="Tahoma"/>
        </w:rPr>
      </w:pPr>
      <w:r>
        <w:rPr>
          <w:rFonts w:ascii="Tahoma" w:hAnsi="Tahoma" w:cs="Tahoma"/>
        </w:rPr>
        <w:tab/>
      </w:r>
      <w:r w:rsidR="00620995" w:rsidRPr="00CF77DA">
        <w:rPr>
          <w:rFonts w:ascii="Tahoma" w:hAnsi="Tahoma" w:cs="Tahoma"/>
        </w:rPr>
        <w:t>Fawn Primary Center</w:t>
      </w:r>
    </w:p>
    <w:p w:rsidR="00620995" w:rsidRPr="00CF77DA" w:rsidRDefault="00F31791" w:rsidP="00F31791">
      <w:pPr>
        <w:pStyle w:val="ListParagraph"/>
        <w:tabs>
          <w:tab w:val="left" w:pos="1080"/>
          <w:tab w:val="left" w:pos="1800"/>
          <w:tab w:val="left" w:pos="2520"/>
        </w:tabs>
        <w:ind w:left="0"/>
        <w:rPr>
          <w:rFonts w:ascii="Tahoma" w:hAnsi="Tahoma" w:cs="Tahoma"/>
        </w:rPr>
      </w:pPr>
      <w:r>
        <w:rPr>
          <w:rFonts w:ascii="Tahoma" w:hAnsi="Tahoma" w:cs="Tahoma"/>
        </w:rPr>
        <w:tab/>
      </w:r>
      <w:r w:rsidR="00620995" w:rsidRPr="00CF77DA">
        <w:rPr>
          <w:rFonts w:ascii="Tahoma" w:hAnsi="Tahoma" w:cs="Tahoma"/>
        </w:rPr>
        <w:t>Family and Medical Leave of Absence</w:t>
      </w:r>
    </w:p>
    <w:p w:rsidR="00620995" w:rsidRPr="00CF77DA" w:rsidRDefault="00F31791" w:rsidP="00F31791">
      <w:pPr>
        <w:pStyle w:val="ListParagraph"/>
        <w:tabs>
          <w:tab w:val="left" w:pos="1080"/>
          <w:tab w:val="left" w:pos="1800"/>
          <w:tab w:val="left" w:pos="2520"/>
        </w:tabs>
        <w:ind w:left="0"/>
        <w:rPr>
          <w:rFonts w:ascii="Tahoma" w:hAnsi="Tahoma" w:cs="Tahoma"/>
          <w:i/>
        </w:rPr>
      </w:pPr>
      <w:r>
        <w:rPr>
          <w:rFonts w:ascii="Tahoma" w:hAnsi="Tahoma" w:cs="Tahoma"/>
          <w:i/>
        </w:rPr>
        <w:tab/>
      </w:r>
      <w:r w:rsidR="00620995" w:rsidRPr="00CF77DA">
        <w:rPr>
          <w:rFonts w:ascii="Tahoma" w:hAnsi="Tahoma" w:cs="Tahoma"/>
          <w:i/>
        </w:rPr>
        <w:t>Revised return date January 25, 2012</w:t>
      </w:r>
    </w:p>
    <w:p w:rsidR="00620995" w:rsidRPr="00CF77DA" w:rsidRDefault="00620995" w:rsidP="00F31791">
      <w:pPr>
        <w:pStyle w:val="ListParagraph"/>
        <w:tabs>
          <w:tab w:val="left" w:pos="1080"/>
          <w:tab w:val="left" w:pos="1800"/>
          <w:tab w:val="left" w:pos="2520"/>
        </w:tabs>
        <w:ind w:left="0"/>
        <w:rPr>
          <w:rFonts w:ascii="Tahoma" w:hAnsi="Tahoma" w:cs="Tahoma"/>
          <w:i/>
        </w:rPr>
      </w:pPr>
    </w:p>
    <w:p w:rsidR="00620995" w:rsidRPr="00CF77DA" w:rsidRDefault="00F31791" w:rsidP="00F31791">
      <w:pPr>
        <w:tabs>
          <w:tab w:val="left" w:pos="1080"/>
          <w:tab w:val="left" w:pos="1800"/>
          <w:tab w:val="left" w:pos="2520"/>
        </w:tabs>
        <w:rPr>
          <w:rFonts w:ascii="Tahoma" w:hAnsi="Tahoma" w:cs="Tahoma"/>
        </w:rPr>
      </w:pPr>
      <w:r>
        <w:rPr>
          <w:rFonts w:ascii="Tahoma" w:hAnsi="Tahoma" w:cs="Tahoma"/>
        </w:rPr>
        <w:lastRenderedPageBreak/>
        <w:t xml:space="preserve">- The </w:t>
      </w:r>
      <w:r w:rsidR="00620995" w:rsidRPr="00CF77DA">
        <w:rPr>
          <w:rFonts w:ascii="Tahoma" w:hAnsi="Tahoma" w:cs="Tahoma"/>
        </w:rPr>
        <w:t xml:space="preserve">resignation of Kathleen </w:t>
      </w:r>
      <w:proofErr w:type="spellStart"/>
      <w:r w:rsidR="00620995" w:rsidRPr="00CF77DA">
        <w:rPr>
          <w:rFonts w:ascii="Tahoma" w:hAnsi="Tahoma" w:cs="Tahoma"/>
        </w:rPr>
        <w:t>Shirey</w:t>
      </w:r>
      <w:proofErr w:type="spellEnd"/>
      <w:r w:rsidR="00620995" w:rsidRPr="00CF77DA">
        <w:rPr>
          <w:rFonts w:ascii="Tahoma" w:hAnsi="Tahoma" w:cs="Tahoma"/>
        </w:rPr>
        <w:t>, Principal, Fawn Primary and Heights Early Childhood Center/Supervisor</w:t>
      </w:r>
      <w:r w:rsidR="00863E89" w:rsidRPr="00CF77DA">
        <w:rPr>
          <w:rFonts w:ascii="Tahoma" w:hAnsi="Tahoma" w:cs="Tahoma"/>
        </w:rPr>
        <w:t xml:space="preserve"> </w:t>
      </w:r>
      <w:r w:rsidR="00A13AC3" w:rsidRPr="00CF77DA">
        <w:rPr>
          <w:rFonts w:ascii="Tahoma" w:hAnsi="Tahoma" w:cs="Tahoma"/>
        </w:rPr>
        <w:t>of Early</w:t>
      </w:r>
      <w:r w:rsidR="00620995" w:rsidRPr="00CF77DA">
        <w:rPr>
          <w:rFonts w:ascii="Tahoma" w:hAnsi="Tahoma" w:cs="Tahoma"/>
        </w:rPr>
        <w:t xml:space="preserve"> Childhood Programs effective January 2, 2012.</w:t>
      </w:r>
    </w:p>
    <w:p w:rsidR="00620995" w:rsidRPr="00CF77DA" w:rsidRDefault="00F31791" w:rsidP="00F31791">
      <w:pPr>
        <w:tabs>
          <w:tab w:val="left" w:pos="1080"/>
          <w:tab w:val="left" w:pos="1800"/>
          <w:tab w:val="left" w:pos="2520"/>
        </w:tabs>
        <w:rPr>
          <w:rFonts w:ascii="Tahoma" w:hAnsi="Tahoma" w:cs="Tahoma"/>
        </w:rPr>
      </w:pPr>
      <w:r>
        <w:rPr>
          <w:rFonts w:ascii="Tahoma" w:hAnsi="Tahoma" w:cs="Tahoma"/>
        </w:rPr>
        <w:t>- The approval of</w:t>
      </w:r>
      <w:r w:rsidR="00620995" w:rsidRPr="00CF77DA">
        <w:rPr>
          <w:rFonts w:ascii="Tahoma" w:hAnsi="Tahoma" w:cs="Tahoma"/>
        </w:rPr>
        <w:t xml:space="preserve"> Ian Miller as Interim Elementary Principal, Fawn Primary and Heights Early Childhood Center/Supervisor</w:t>
      </w:r>
      <w:r w:rsidR="00863E89" w:rsidRPr="00CF77DA">
        <w:rPr>
          <w:rFonts w:ascii="Tahoma" w:hAnsi="Tahoma" w:cs="Tahoma"/>
        </w:rPr>
        <w:t xml:space="preserve"> </w:t>
      </w:r>
      <w:r w:rsidR="00A13AC3" w:rsidRPr="00CF77DA">
        <w:rPr>
          <w:rFonts w:ascii="Tahoma" w:hAnsi="Tahoma" w:cs="Tahoma"/>
        </w:rPr>
        <w:t>of Early</w:t>
      </w:r>
      <w:r w:rsidR="00620995" w:rsidRPr="00CF77DA">
        <w:rPr>
          <w:rFonts w:ascii="Tahoma" w:hAnsi="Tahoma" w:cs="Tahoma"/>
        </w:rPr>
        <w:t xml:space="preserve"> Childhood Programs </w:t>
      </w:r>
      <w:r w:rsidR="007B1488" w:rsidRPr="00CF77DA">
        <w:rPr>
          <w:rFonts w:ascii="Tahoma" w:hAnsi="Tahoma" w:cs="Tahoma"/>
        </w:rPr>
        <w:t xml:space="preserve">effective November 29, 2011 </w:t>
      </w:r>
      <w:r w:rsidR="00620995" w:rsidRPr="00CF77DA">
        <w:rPr>
          <w:rFonts w:ascii="Tahoma" w:hAnsi="Tahoma" w:cs="Tahoma"/>
        </w:rPr>
        <w:t>at a stipend</w:t>
      </w:r>
      <w:r w:rsidR="00001840" w:rsidRPr="00CF77DA">
        <w:rPr>
          <w:rFonts w:ascii="Tahoma" w:hAnsi="Tahoma" w:cs="Tahoma"/>
        </w:rPr>
        <w:t xml:space="preserve"> of</w:t>
      </w:r>
      <w:r w:rsidR="00620995" w:rsidRPr="00CF77DA">
        <w:rPr>
          <w:rFonts w:ascii="Tahoma" w:hAnsi="Tahoma" w:cs="Tahoma"/>
        </w:rPr>
        <w:t xml:space="preserve"> </w:t>
      </w:r>
      <w:r w:rsidR="007B1488" w:rsidRPr="00CF77DA">
        <w:rPr>
          <w:rFonts w:ascii="Tahoma" w:hAnsi="Tahoma" w:cs="Tahoma"/>
        </w:rPr>
        <w:t>$6,000.</w:t>
      </w:r>
    </w:p>
    <w:p w:rsidR="00620995" w:rsidRPr="00CF77DA" w:rsidRDefault="00F31791" w:rsidP="00F31791">
      <w:pPr>
        <w:tabs>
          <w:tab w:val="left" w:pos="1080"/>
          <w:tab w:val="left" w:pos="1800"/>
          <w:tab w:val="left" w:pos="2520"/>
        </w:tabs>
        <w:rPr>
          <w:rFonts w:ascii="Tahoma" w:hAnsi="Tahoma" w:cs="Tahoma"/>
        </w:rPr>
      </w:pPr>
      <w:r>
        <w:rPr>
          <w:rFonts w:ascii="Tahoma" w:hAnsi="Tahoma" w:cs="Tahoma"/>
        </w:rPr>
        <w:t xml:space="preserve">- Change </w:t>
      </w:r>
      <w:r w:rsidR="00620995" w:rsidRPr="00CF77DA">
        <w:rPr>
          <w:rFonts w:ascii="Tahoma" w:hAnsi="Tahoma" w:cs="Tahoma"/>
        </w:rPr>
        <w:t>in position of Christina Rago, District Attendance Officer to Elementary Social Worker at no change in salary.  Work year according to the Social Worker Agreement, HEA Contract.  Effective November 22, 2011.</w:t>
      </w:r>
    </w:p>
    <w:p w:rsidR="00620995" w:rsidRPr="00CF77DA" w:rsidRDefault="00620995" w:rsidP="00F31791">
      <w:pPr>
        <w:tabs>
          <w:tab w:val="left" w:pos="1080"/>
          <w:tab w:val="left" w:pos="1800"/>
          <w:tab w:val="left" w:pos="2520"/>
        </w:tabs>
        <w:rPr>
          <w:rFonts w:ascii="Tahoma" w:hAnsi="Tahoma" w:cs="Tahoma"/>
        </w:rPr>
      </w:pPr>
    </w:p>
    <w:p w:rsidR="00E73FA8" w:rsidRPr="00CF77DA" w:rsidRDefault="00E73FA8" w:rsidP="00F31791">
      <w:pPr>
        <w:tabs>
          <w:tab w:val="left" w:pos="1080"/>
          <w:tab w:val="left" w:pos="1800"/>
          <w:tab w:val="left" w:pos="2520"/>
        </w:tabs>
        <w:rPr>
          <w:rFonts w:ascii="Tahoma" w:hAnsi="Tahoma" w:cs="Tahoma"/>
          <w:b/>
        </w:rPr>
      </w:pPr>
      <w:r w:rsidRPr="00CF77DA">
        <w:rPr>
          <w:rFonts w:ascii="Tahoma" w:hAnsi="Tahoma" w:cs="Tahoma"/>
          <w:b/>
          <w:u w:val="single"/>
        </w:rPr>
        <w:t>FINANCE/TAX</w:t>
      </w:r>
      <w:r w:rsidRPr="00CF77DA">
        <w:rPr>
          <w:rFonts w:ascii="Tahoma" w:hAnsi="Tahoma" w:cs="Tahoma"/>
          <w:b/>
        </w:rPr>
        <w:t xml:space="preserve"> – Mr. Miles, Mrs. Thimons</w:t>
      </w:r>
    </w:p>
    <w:p w:rsidR="00846290" w:rsidRPr="00CF77DA" w:rsidRDefault="00846290" w:rsidP="00F31791">
      <w:pPr>
        <w:tabs>
          <w:tab w:val="left" w:pos="1080"/>
          <w:tab w:val="left" w:pos="1800"/>
          <w:tab w:val="left" w:pos="2520"/>
        </w:tabs>
        <w:rPr>
          <w:rFonts w:ascii="Tahoma" w:hAnsi="Tahoma" w:cs="Tahoma"/>
        </w:rPr>
      </w:pPr>
    </w:p>
    <w:p w:rsidR="00C5196F" w:rsidRPr="00CF77DA" w:rsidRDefault="00F31791" w:rsidP="00F31791">
      <w:pPr>
        <w:tabs>
          <w:tab w:val="left" w:pos="1080"/>
          <w:tab w:val="left" w:pos="1800"/>
          <w:tab w:val="left" w:pos="2520"/>
        </w:tabs>
        <w:rPr>
          <w:rFonts w:ascii="Tahoma" w:hAnsi="Tahoma" w:cs="Tahoma"/>
        </w:rPr>
      </w:pPr>
      <w:r>
        <w:rPr>
          <w:rFonts w:ascii="Tahoma" w:hAnsi="Tahoma" w:cs="Tahoma"/>
        </w:rPr>
        <w:t xml:space="preserve">- The </w:t>
      </w:r>
      <w:r w:rsidR="00C5196F" w:rsidRPr="00CF77DA">
        <w:rPr>
          <w:rFonts w:ascii="Tahoma" w:hAnsi="Tahoma" w:cs="Tahoma"/>
        </w:rPr>
        <w:t>Treasurer’s Report for August, September, and October 2011, as submitted and subject to audit.</w:t>
      </w:r>
    </w:p>
    <w:p w:rsidR="00846290" w:rsidRPr="00CF77DA" w:rsidRDefault="00F31791" w:rsidP="00F31791">
      <w:pPr>
        <w:tabs>
          <w:tab w:val="left" w:pos="1080"/>
          <w:tab w:val="left" w:pos="1800"/>
          <w:tab w:val="left" w:pos="2520"/>
        </w:tabs>
        <w:rPr>
          <w:rFonts w:ascii="Tahoma" w:hAnsi="Tahoma" w:cs="Tahoma"/>
        </w:rPr>
      </w:pPr>
      <w:r>
        <w:rPr>
          <w:rFonts w:ascii="Tahoma" w:hAnsi="Tahoma" w:cs="Tahoma"/>
        </w:rPr>
        <w:t xml:space="preserve">- </w:t>
      </w:r>
      <w:r w:rsidR="00846290" w:rsidRPr="00CF77DA">
        <w:rPr>
          <w:rFonts w:ascii="Tahoma" w:hAnsi="Tahoma" w:cs="Tahoma"/>
        </w:rPr>
        <w:t xml:space="preserve"> Tax Refunds</w:t>
      </w:r>
      <w:r w:rsidR="00A3773F" w:rsidRPr="00CF77DA">
        <w:rPr>
          <w:rFonts w:ascii="Tahoma" w:hAnsi="Tahoma" w:cs="Tahoma"/>
        </w:rPr>
        <w:t xml:space="preserve"> </w:t>
      </w:r>
      <w:r w:rsidR="00135E4F" w:rsidRPr="00CF77DA">
        <w:rPr>
          <w:rFonts w:ascii="Tahoma" w:hAnsi="Tahoma" w:cs="Tahoma"/>
        </w:rPr>
        <w:t>in the amount of $</w:t>
      </w:r>
      <w:r w:rsidR="007B1488" w:rsidRPr="00CF77DA">
        <w:rPr>
          <w:rFonts w:ascii="Tahoma" w:hAnsi="Tahoma" w:cs="Tahoma"/>
        </w:rPr>
        <w:t>1,623.49</w:t>
      </w:r>
      <w:r w:rsidR="00135E4F" w:rsidRPr="00CF77DA">
        <w:rPr>
          <w:rFonts w:ascii="Tahoma" w:hAnsi="Tahoma" w:cs="Tahoma"/>
        </w:rPr>
        <w:t xml:space="preserve"> </w:t>
      </w:r>
      <w:r w:rsidR="00A3773F" w:rsidRPr="00CF77DA">
        <w:rPr>
          <w:rFonts w:ascii="Tahoma" w:hAnsi="Tahoma" w:cs="Tahoma"/>
        </w:rPr>
        <w:t>for</w:t>
      </w:r>
      <w:r w:rsidR="00CA0563" w:rsidRPr="00CF77DA">
        <w:rPr>
          <w:rFonts w:ascii="Tahoma" w:hAnsi="Tahoma" w:cs="Tahoma"/>
        </w:rPr>
        <w:t xml:space="preserve"> </w:t>
      </w:r>
      <w:r w:rsidR="007B1488" w:rsidRPr="00CF77DA">
        <w:rPr>
          <w:rFonts w:ascii="Tahoma" w:hAnsi="Tahoma" w:cs="Tahoma"/>
        </w:rPr>
        <w:t>November</w:t>
      </w:r>
      <w:r w:rsidR="00CA0563" w:rsidRPr="00CF77DA">
        <w:rPr>
          <w:rFonts w:ascii="Tahoma" w:hAnsi="Tahoma" w:cs="Tahoma"/>
        </w:rPr>
        <w:t xml:space="preserve"> 2011</w:t>
      </w:r>
      <w:r w:rsidR="00846290" w:rsidRPr="00CF77DA">
        <w:rPr>
          <w:rFonts w:ascii="Tahoma" w:hAnsi="Tahoma" w:cs="Tahoma"/>
        </w:rPr>
        <w:t>, as submitted.</w:t>
      </w:r>
      <w:r w:rsidR="00A3773F" w:rsidRPr="00CF77DA">
        <w:rPr>
          <w:rFonts w:ascii="Tahoma" w:hAnsi="Tahoma" w:cs="Tahoma"/>
        </w:rPr>
        <w:t xml:space="preserve"> </w:t>
      </w:r>
    </w:p>
    <w:p w:rsidR="00846290" w:rsidRPr="00CF77DA" w:rsidRDefault="00F31791" w:rsidP="00F31791">
      <w:pPr>
        <w:tabs>
          <w:tab w:val="left" w:pos="1080"/>
          <w:tab w:val="left" w:pos="1800"/>
          <w:tab w:val="left" w:pos="2520"/>
        </w:tabs>
        <w:rPr>
          <w:rFonts w:ascii="Tahoma" w:hAnsi="Tahoma" w:cs="Tahoma"/>
          <w:b/>
        </w:rPr>
      </w:pPr>
      <w:r>
        <w:rPr>
          <w:rFonts w:ascii="Tahoma" w:hAnsi="Tahoma" w:cs="Tahoma"/>
        </w:rPr>
        <w:t>-  P</w:t>
      </w:r>
      <w:r w:rsidR="00846290" w:rsidRPr="00CF77DA">
        <w:rPr>
          <w:rFonts w:ascii="Tahoma" w:hAnsi="Tahoma" w:cs="Tahoma"/>
        </w:rPr>
        <w:t>ayment of General Fund bills, as submitted.</w:t>
      </w:r>
      <w:r w:rsidR="00A3773F" w:rsidRPr="00CF77DA">
        <w:rPr>
          <w:rFonts w:ascii="Tahoma" w:hAnsi="Tahoma" w:cs="Tahoma"/>
        </w:rPr>
        <w:t xml:space="preserve"> </w:t>
      </w:r>
    </w:p>
    <w:p w:rsidR="007B1488" w:rsidRPr="00CF77DA" w:rsidRDefault="007B1488" w:rsidP="00F31791">
      <w:pPr>
        <w:tabs>
          <w:tab w:val="left" w:pos="1080"/>
          <w:tab w:val="left" w:pos="1800"/>
          <w:tab w:val="left" w:pos="2520"/>
        </w:tabs>
        <w:rPr>
          <w:rFonts w:ascii="Tahoma" w:hAnsi="Tahoma" w:cs="Tahoma"/>
        </w:rPr>
      </w:pPr>
      <w:r w:rsidRPr="00CF77DA">
        <w:rPr>
          <w:rFonts w:ascii="Tahoma" w:hAnsi="Tahoma" w:cs="Tahoma"/>
          <w:b/>
        </w:rPr>
        <w:tab/>
      </w:r>
      <w:r w:rsidRPr="00CF77DA">
        <w:rPr>
          <w:rFonts w:ascii="Tahoma" w:hAnsi="Tahoma" w:cs="Tahoma"/>
          <w:b/>
        </w:rPr>
        <w:tab/>
      </w:r>
      <w:r w:rsidRPr="00CF77DA">
        <w:rPr>
          <w:rFonts w:ascii="Tahoma" w:hAnsi="Tahoma" w:cs="Tahoma"/>
        </w:rPr>
        <w:t>November 2011 to be ratified</w:t>
      </w:r>
      <w:r w:rsidRPr="00CF77DA">
        <w:rPr>
          <w:rFonts w:ascii="Tahoma" w:hAnsi="Tahoma" w:cs="Tahoma"/>
        </w:rPr>
        <w:tab/>
        <w:t>$2,543,539.50</w:t>
      </w:r>
    </w:p>
    <w:p w:rsidR="007B1488" w:rsidRPr="00CF77DA" w:rsidRDefault="007B1488" w:rsidP="00F31791">
      <w:pPr>
        <w:tabs>
          <w:tab w:val="left" w:pos="1080"/>
          <w:tab w:val="left" w:pos="1800"/>
          <w:tab w:val="left" w:pos="2520"/>
        </w:tabs>
        <w:rPr>
          <w:rFonts w:ascii="Tahoma" w:hAnsi="Tahoma" w:cs="Tahoma"/>
        </w:rPr>
      </w:pPr>
      <w:r w:rsidRPr="00CF77DA">
        <w:rPr>
          <w:rFonts w:ascii="Tahoma" w:hAnsi="Tahoma" w:cs="Tahoma"/>
        </w:rPr>
        <w:tab/>
      </w:r>
      <w:r w:rsidRPr="00CF77DA">
        <w:rPr>
          <w:rFonts w:ascii="Tahoma" w:hAnsi="Tahoma" w:cs="Tahoma"/>
        </w:rPr>
        <w:tab/>
        <w:t>November 2011 to be paid</w:t>
      </w:r>
      <w:r w:rsidR="00CA5DE7" w:rsidRPr="00CF77DA">
        <w:rPr>
          <w:rFonts w:ascii="Tahoma" w:hAnsi="Tahoma" w:cs="Tahoma"/>
        </w:rPr>
        <w:tab/>
        <w:t>$</w:t>
      </w:r>
      <w:r w:rsidR="00CA5DE7" w:rsidRPr="00CF77DA">
        <w:rPr>
          <w:rFonts w:ascii="Tahoma" w:hAnsi="Tahoma" w:cs="Tahoma"/>
          <w:u w:val="single"/>
        </w:rPr>
        <w:t xml:space="preserve">  </w:t>
      </w:r>
      <w:r w:rsidRPr="00CF77DA">
        <w:rPr>
          <w:rFonts w:ascii="Tahoma" w:hAnsi="Tahoma" w:cs="Tahoma"/>
          <w:u w:val="single"/>
        </w:rPr>
        <w:t xml:space="preserve"> 516,468.84</w:t>
      </w:r>
    </w:p>
    <w:p w:rsidR="00135E4F" w:rsidRPr="00F31791" w:rsidRDefault="007B1488" w:rsidP="00F31791">
      <w:pPr>
        <w:tabs>
          <w:tab w:val="left" w:pos="1080"/>
          <w:tab w:val="left" w:pos="1800"/>
          <w:tab w:val="left" w:pos="2520"/>
        </w:tabs>
        <w:rPr>
          <w:rFonts w:ascii="Tahoma" w:hAnsi="Tahoma" w:cs="Tahoma"/>
          <w:b/>
        </w:rPr>
      </w:pPr>
      <w:r w:rsidRPr="00CF77DA">
        <w:rPr>
          <w:rFonts w:ascii="Tahoma" w:hAnsi="Tahoma" w:cs="Tahoma"/>
        </w:rPr>
        <w:tab/>
      </w:r>
      <w:r w:rsidRPr="00CF77DA">
        <w:rPr>
          <w:rFonts w:ascii="Tahoma" w:hAnsi="Tahoma" w:cs="Tahoma"/>
        </w:rPr>
        <w:tab/>
      </w:r>
      <w:r w:rsidRPr="00F31791">
        <w:rPr>
          <w:rFonts w:ascii="Tahoma" w:hAnsi="Tahoma" w:cs="Tahoma"/>
          <w:b/>
        </w:rPr>
        <w:t>TOTAL</w:t>
      </w:r>
      <w:r w:rsidRPr="00F31791">
        <w:rPr>
          <w:rFonts w:ascii="Tahoma" w:hAnsi="Tahoma" w:cs="Tahoma"/>
          <w:b/>
        </w:rPr>
        <w:tab/>
      </w:r>
      <w:r w:rsidRPr="00F31791">
        <w:rPr>
          <w:rFonts w:ascii="Tahoma" w:hAnsi="Tahoma" w:cs="Tahoma"/>
          <w:b/>
        </w:rPr>
        <w:tab/>
      </w:r>
      <w:r w:rsidRPr="00F31791">
        <w:rPr>
          <w:rFonts w:ascii="Tahoma" w:hAnsi="Tahoma" w:cs="Tahoma"/>
          <w:b/>
        </w:rPr>
        <w:tab/>
      </w:r>
      <w:r w:rsidRPr="00F31791">
        <w:rPr>
          <w:rFonts w:ascii="Tahoma" w:hAnsi="Tahoma" w:cs="Tahoma"/>
          <w:b/>
        </w:rPr>
        <w:tab/>
        <w:t>$3,060,008.34</w:t>
      </w:r>
    </w:p>
    <w:p w:rsidR="00135E4F" w:rsidRPr="00CF77DA" w:rsidRDefault="00846290" w:rsidP="00F31791">
      <w:pPr>
        <w:tabs>
          <w:tab w:val="left" w:pos="1080"/>
          <w:tab w:val="left" w:pos="1800"/>
          <w:tab w:val="left" w:pos="2520"/>
        </w:tabs>
        <w:rPr>
          <w:rFonts w:ascii="Tahoma" w:hAnsi="Tahoma" w:cs="Tahoma"/>
        </w:rPr>
      </w:pPr>
      <w:r w:rsidRPr="00CF77DA">
        <w:rPr>
          <w:rFonts w:ascii="Tahoma" w:hAnsi="Tahoma" w:cs="Tahoma"/>
        </w:rPr>
        <w:tab/>
      </w:r>
    </w:p>
    <w:p w:rsidR="00846290" w:rsidRPr="00CF77DA" w:rsidRDefault="00F31791" w:rsidP="00F31791">
      <w:pPr>
        <w:tabs>
          <w:tab w:val="left" w:pos="1080"/>
          <w:tab w:val="left" w:pos="1800"/>
          <w:tab w:val="left" w:pos="2520"/>
        </w:tabs>
        <w:rPr>
          <w:rFonts w:ascii="Tahoma" w:hAnsi="Tahoma" w:cs="Tahoma"/>
        </w:rPr>
      </w:pPr>
      <w:r>
        <w:rPr>
          <w:rFonts w:ascii="Tahoma" w:hAnsi="Tahoma" w:cs="Tahoma"/>
        </w:rPr>
        <w:t>- T</w:t>
      </w:r>
      <w:r w:rsidR="007B1488" w:rsidRPr="00CF77DA">
        <w:rPr>
          <w:rFonts w:ascii="Tahoma" w:hAnsi="Tahoma" w:cs="Tahoma"/>
        </w:rPr>
        <w:t xml:space="preserve">he AIU Joint Purchasing Resolution, as submitted. </w:t>
      </w:r>
    </w:p>
    <w:p w:rsidR="00CA0563" w:rsidRPr="00CF77DA" w:rsidRDefault="00F31791" w:rsidP="00F31791">
      <w:pPr>
        <w:tabs>
          <w:tab w:val="left" w:pos="1080"/>
          <w:tab w:val="left" w:pos="1800"/>
          <w:tab w:val="left" w:pos="2520"/>
        </w:tabs>
        <w:rPr>
          <w:rFonts w:ascii="Tahoma" w:hAnsi="Tahoma" w:cs="Tahoma"/>
        </w:rPr>
      </w:pPr>
      <w:r>
        <w:rPr>
          <w:rFonts w:ascii="Tahoma" w:hAnsi="Tahoma" w:cs="Tahoma"/>
        </w:rPr>
        <w:t>- T</w:t>
      </w:r>
      <w:r w:rsidR="007B1488" w:rsidRPr="00CF77DA">
        <w:rPr>
          <w:rFonts w:ascii="Tahoma" w:hAnsi="Tahoma" w:cs="Tahoma"/>
        </w:rPr>
        <w:t xml:space="preserve">he 2011-2012 Budget Calendar, as submitted. </w:t>
      </w:r>
    </w:p>
    <w:p w:rsidR="00A3773F" w:rsidRPr="00CF77DA" w:rsidRDefault="00CA0563" w:rsidP="00F31791">
      <w:pPr>
        <w:tabs>
          <w:tab w:val="left" w:pos="1080"/>
          <w:tab w:val="left" w:pos="1800"/>
          <w:tab w:val="left" w:pos="2520"/>
        </w:tabs>
        <w:rPr>
          <w:rFonts w:ascii="Tahoma" w:hAnsi="Tahoma" w:cs="Tahoma"/>
        </w:rPr>
      </w:pPr>
      <w:r w:rsidRPr="00CF77DA">
        <w:rPr>
          <w:rFonts w:ascii="Tahoma" w:hAnsi="Tahoma" w:cs="Tahoma"/>
        </w:rPr>
        <w:tab/>
      </w:r>
    </w:p>
    <w:p w:rsidR="00E73FA8" w:rsidRPr="00CF77DA" w:rsidRDefault="00E73FA8" w:rsidP="00F31791">
      <w:pPr>
        <w:tabs>
          <w:tab w:val="left" w:pos="1080"/>
          <w:tab w:val="left" w:pos="1800"/>
          <w:tab w:val="left" w:pos="2520"/>
        </w:tabs>
        <w:rPr>
          <w:rFonts w:ascii="Tahoma" w:hAnsi="Tahoma" w:cs="Tahoma"/>
          <w:b/>
        </w:rPr>
      </w:pPr>
      <w:r w:rsidRPr="00CF77DA">
        <w:rPr>
          <w:rFonts w:ascii="Tahoma" w:hAnsi="Tahoma" w:cs="Tahoma"/>
          <w:b/>
          <w:u w:val="single"/>
        </w:rPr>
        <w:t>COMMUNITY OUTREACH –</w:t>
      </w:r>
      <w:r w:rsidRPr="00CF77DA">
        <w:rPr>
          <w:rFonts w:ascii="Tahoma" w:hAnsi="Tahoma" w:cs="Tahoma"/>
        </w:rPr>
        <w:t xml:space="preserve"> </w:t>
      </w:r>
      <w:r w:rsidRPr="00CF77DA">
        <w:rPr>
          <w:rFonts w:ascii="Tahoma" w:hAnsi="Tahoma" w:cs="Tahoma"/>
          <w:b/>
        </w:rPr>
        <w:t>Mrs. Wantland, Mrs. Fox, Mr. Krzton, Mrs. Thimons</w:t>
      </w:r>
    </w:p>
    <w:p w:rsidR="00E20D09" w:rsidRPr="00CF77DA" w:rsidRDefault="00E20D09" w:rsidP="00F31791">
      <w:pPr>
        <w:tabs>
          <w:tab w:val="left" w:pos="1080"/>
          <w:tab w:val="left" w:pos="1800"/>
          <w:tab w:val="left" w:pos="2520"/>
        </w:tabs>
        <w:rPr>
          <w:rFonts w:ascii="Tahoma" w:hAnsi="Tahoma" w:cs="Tahoma"/>
          <w:b/>
        </w:rPr>
      </w:pPr>
    </w:p>
    <w:p w:rsidR="00AF4752" w:rsidRPr="00CF77DA" w:rsidRDefault="00261B43" w:rsidP="00F31791">
      <w:pPr>
        <w:tabs>
          <w:tab w:val="left" w:pos="1080"/>
          <w:tab w:val="left" w:pos="1800"/>
          <w:tab w:val="left" w:pos="2520"/>
        </w:tabs>
        <w:rPr>
          <w:rFonts w:ascii="Tahoma" w:hAnsi="Tahoma" w:cs="Tahoma"/>
          <w:color w:val="000000"/>
        </w:rPr>
      </w:pPr>
      <w:r w:rsidRPr="00CF77DA">
        <w:rPr>
          <w:rFonts w:ascii="Tahoma" w:hAnsi="Tahoma" w:cs="Tahoma"/>
          <w:i/>
          <w:color w:val="000000"/>
        </w:rPr>
        <w:t xml:space="preserve">Like Us on </w:t>
      </w:r>
      <w:proofErr w:type="spellStart"/>
      <w:r w:rsidRPr="00CF77DA">
        <w:rPr>
          <w:rFonts w:ascii="Tahoma" w:hAnsi="Tahoma" w:cs="Tahoma"/>
          <w:i/>
          <w:color w:val="000000"/>
        </w:rPr>
        <w:t>Facebook</w:t>
      </w:r>
      <w:proofErr w:type="spellEnd"/>
      <w:r w:rsidRPr="00CF77DA">
        <w:rPr>
          <w:rFonts w:ascii="Tahoma" w:hAnsi="Tahoma" w:cs="Tahoma"/>
          <w:i/>
          <w:color w:val="000000"/>
        </w:rPr>
        <w:t>!</w:t>
      </w:r>
    </w:p>
    <w:p w:rsidR="00AF4752" w:rsidRPr="00CF77DA" w:rsidRDefault="00261B43" w:rsidP="00F31791">
      <w:pPr>
        <w:pStyle w:val="NoSpacing"/>
        <w:rPr>
          <w:rFonts w:ascii="Tahoma" w:hAnsi="Tahoma" w:cs="Tahoma"/>
          <w:color w:val="FF0000"/>
        </w:rPr>
      </w:pPr>
      <w:r w:rsidRPr="00CF77DA">
        <w:rPr>
          <w:rFonts w:ascii="Tahoma" w:hAnsi="Tahoma" w:cs="Tahoma"/>
          <w:color w:val="000000"/>
        </w:rPr>
        <w:t xml:space="preserve">The official Highlands School District </w:t>
      </w:r>
      <w:proofErr w:type="spellStart"/>
      <w:r w:rsidRPr="00CF77DA">
        <w:rPr>
          <w:rFonts w:ascii="Tahoma" w:hAnsi="Tahoma" w:cs="Tahoma"/>
          <w:color w:val="000000"/>
        </w:rPr>
        <w:t>Facebook</w:t>
      </w:r>
      <w:proofErr w:type="spellEnd"/>
      <w:r w:rsidRPr="00CF77DA">
        <w:rPr>
          <w:rFonts w:ascii="Tahoma" w:hAnsi="Tahoma" w:cs="Tahoma"/>
          <w:color w:val="000000"/>
        </w:rPr>
        <w:t xml:space="preserve"> Fan Page premiered this week. </w:t>
      </w:r>
      <w:r w:rsidRPr="00CF77DA">
        <w:rPr>
          <w:rStyle w:val="Strong"/>
          <w:rFonts w:ascii="Tahoma" w:hAnsi="Tahoma" w:cs="Tahoma"/>
          <w:color w:val="000000"/>
        </w:rPr>
        <w:t xml:space="preserve">Take a moment to “Like” us on </w:t>
      </w:r>
      <w:proofErr w:type="spellStart"/>
      <w:r w:rsidRPr="00CF77DA">
        <w:rPr>
          <w:rStyle w:val="Strong"/>
          <w:rFonts w:ascii="Tahoma" w:hAnsi="Tahoma" w:cs="Tahoma"/>
          <w:color w:val="000000"/>
        </w:rPr>
        <w:t>Facebook</w:t>
      </w:r>
      <w:proofErr w:type="spellEnd"/>
      <w:r w:rsidRPr="00CF77DA">
        <w:rPr>
          <w:rStyle w:val="Strong"/>
          <w:rFonts w:ascii="Tahoma" w:hAnsi="Tahoma" w:cs="Tahoma"/>
          <w:color w:val="000000"/>
        </w:rPr>
        <w:t xml:space="preserve"> at </w:t>
      </w:r>
      <w:hyperlink r:id="rId8" w:history="1">
        <w:r w:rsidRPr="00CF77DA">
          <w:rPr>
            <w:rStyle w:val="Hyperlink"/>
            <w:rFonts w:ascii="Tahoma" w:hAnsi="Tahoma" w:cs="Tahoma"/>
            <w:b/>
            <w:bCs/>
          </w:rPr>
          <w:t>www.facebook.com/highlandssd</w:t>
        </w:r>
      </w:hyperlink>
      <w:r w:rsidRPr="00CF77DA">
        <w:rPr>
          <w:rStyle w:val="Strong"/>
          <w:rFonts w:ascii="Tahoma" w:hAnsi="Tahoma" w:cs="Tahoma"/>
          <w:color w:val="000000"/>
        </w:rPr>
        <w:t xml:space="preserve">! </w:t>
      </w:r>
    </w:p>
    <w:p w:rsidR="00AF4752" w:rsidRPr="00CF77DA" w:rsidRDefault="00AF4752" w:rsidP="00F31791">
      <w:pPr>
        <w:tabs>
          <w:tab w:val="left" w:pos="1080"/>
          <w:tab w:val="left" w:pos="1800"/>
          <w:tab w:val="left" w:pos="2520"/>
        </w:tabs>
        <w:rPr>
          <w:rFonts w:ascii="Tahoma" w:hAnsi="Tahoma" w:cs="Tahoma"/>
          <w:b/>
          <w:bCs/>
          <w:color w:val="FF0000"/>
        </w:rPr>
      </w:pPr>
    </w:p>
    <w:p w:rsidR="00AF4752" w:rsidRPr="00CF77DA" w:rsidRDefault="00261B43" w:rsidP="00F31791">
      <w:pPr>
        <w:pStyle w:val="NoSpacing"/>
        <w:rPr>
          <w:rFonts w:ascii="Tahoma" w:hAnsi="Tahoma" w:cs="Tahoma"/>
          <w:i/>
          <w:iCs/>
          <w:color w:val="000000"/>
        </w:rPr>
      </w:pPr>
      <w:r w:rsidRPr="00CF77DA">
        <w:rPr>
          <w:rFonts w:ascii="Tahoma" w:hAnsi="Tahoma" w:cs="Tahoma"/>
          <w:i/>
          <w:iCs/>
          <w:color w:val="000000"/>
        </w:rPr>
        <w:t>DECA Student sponsors Stuff-A-Bus Toy Drive</w:t>
      </w:r>
    </w:p>
    <w:p w:rsidR="00AF4752" w:rsidRPr="00CF77DA" w:rsidRDefault="00261B43" w:rsidP="00F31791">
      <w:pPr>
        <w:pStyle w:val="NormalWeb"/>
        <w:rPr>
          <w:rFonts w:ascii="Tahoma" w:hAnsi="Tahoma" w:cs="Tahoma"/>
          <w:color w:val="000000"/>
        </w:rPr>
      </w:pPr>
      <w:proofErr w:type="gramStart"/>
      <w:r w:rsidRPr="00CF77DA">
        <w:rPr>
          <w:rFonts w:ascii="Tahoma" w:hAnsi="Tahoma" w:cs="Tahoma"/>
          <w:color w:val="000000"/>
        </w:rPr>
        <w:t xml:space="preserve">Highlands High School junior class student Samantha </w:t>
      </w:r>
      <w:proofErr w:type="spellStart"/>
      <w:r w:rsidRPr="00CF77DA">
        <w:rPr>
          <w:rFonts w:ascii="Tahoma" w:hAnsi="Tahoma" w:cs="Tahoma"/>
          <w:color w:val="000000"/>
        </w:rPr>
        <w:t>Ohl</w:t>
      </w:r>
      <w:proofErr w:type="spellEnd"/>
      <w:r w:rsidRPr="00CF77DA">
        <w:rPr>
          <w:rFonts w:ascii="Tahoma" w:hAnsi="Tahoma" w:cs="Tahoma"/>
          <w:color w:val="000000"/>
        </w:rPr>
        <w:t xml:space="preserve"> is currently organizing </w:t>
      </w:r>
      <w:r w:rsidR="00CA5DE7" w:rsidRPr="00CF77DA">
        <w:rPr>
          <w:rFonts w:ascii="Tahoma" w:hAnsi="Tahoma" w:cs="Tahoma"/>
          <w:color w:val="000000"/>
        </w:rPr>
        <w:t>Stuff</w:t>
      </w:r>
      <w:r w:rsidRPr="00CF77DA">
        <w:rPr>
          <w:rFonts w:ascii="Tahoma" w:hAnsi="Tahoma" w:cs="Tahoma"/>
          <w:color w:val="000000"/>
        </w:rPr>
        <w:t>-A-Bus" fundraiser for Toys for Tots.</w:t>
      </w:r>
      <w:proofErr w:type="gramEnd"/>
      <w:r w:rsidRPr="00CF77DA">
        <w:rPr>
          <w:rFonts w:ascii="Tahoma" w:hAnsi="Tahoma" w:cs="Tahoma"/>
          <w:color w:val="000000"/>
        </w:rPr>
        <w:t xml:space="preserve"> Donate a new, unwrapped toy (or money donation for the students to purchase toys) and we will stuff as many school buses as we can with toys for the 96.1 KISS FM event. Students can begin donating toys at the High School as soon as Monday, November 14 in room C203. Donations will be accepted from the public November 29 &amp; 30 from 3 – 7 p.m. in the High School. Donations will also be accepted on December 1 from 3 – 6 p.m.</w:t>
      </w:r>
    </w:p>
    <w:p w:rsidR="00AF4752" w:rsidRPr="00CF77DA" w:rsidRDefault="00AF4752" w:rsidP="00F31791">
      <w:pPr>
        <w:pStyle w:val="NormalWeb"/>
        <w:rPr>
          <w:rFonts w:ascii="Tahoma" w:hAnsi="Tahoma" w:cs="Tahoma"/>
          <w:color w:val="000000"/>
        </w:rPr>
      </w:pPr>
    </w:p>
    <w:p w:rsidR="00EF299B" w:rsidRPr="00CF77DA" w:rsidRDefault="00EF299B" w:rsidP="00F31791">
      <w:pPr>
        <w:pStyle w:val="NoSpacing"/>
        <w:rPr>
          <w:rFonts w:ascii="Tahoma" w:hAnsi="Tahoma" w:cs="Tahoma"/>
          <w:i/>
          <w:iCs/>
          <w:color w:val="000000"/>
        </w:rPr>
      </w:pPr>
      <w:r w:rsidRPr="00CF77DA">
        <w:rPr>
          <w:rFonts w:ascii="Tahoma" w:hAnsi="Tahoma" w:cs="Tahoma"/>
          <w:i/>
          <w:iCs/>
          <w:color w:val="000000"/>
        </w:rPr>
        <w:t>Student Collecting Sweatshirts for Veterans</w:t>
      </w:r>
    </w:p>
    <w:p w:rsidR="00AF4752" w:rsidRPr="00CF77DA" w:rsidRDefault="00261B43" w:rsidP="00F31791">
      <w:pPr>
        <w:pStyle w:val="NoSpacing"/>
        <w:rPr>
          <w:rFonts w:ascii="Tahoma" w:hAnsi="Tahoma" w:cs="Tahoma"/>
          <w:color w:val="000000"/>
        </w:rPr>
      </w:pPr>
      <w:r w:rsidRPr="00CF77DA">
        <w:rPr>
          <w:rFonts w:ascii="Tahoma" w:hAnsi="Tahoma" w:cs="Tahoma"/>
          <w:b/>
          <w:bCs/>
          <w:color w:val="000000"/>
        </w:rPr>
        <w:t xml:space="preserve">Dominic </w:t>
      </w:r>
      <w:proofErr w:type="spellStart"/>
      <w:r w:rsidRPr="00CF77DA">
        <w:rPr>
          <w:rFonts w:ascii="Tahoma" w:hAnsi="Tahoma" w:cs="Tahoma"/>
          <w:b/>
          <w:bCs/>
          <w:color w:val="000000"/>
        </w:rPr>
        <w:t>Montemurro</w:t>
      </w:r>
      <w:proofErr w:type="spellEnd"/>
      <w:r w:rsidRPr="00CF77DA">
        <w:rPr>
          <w:rFonts w:ascii="Tahoma" w:hAnsi="Tahoma" w:cs="Tahoma"/>
          <w:color w:val="000000"/>
        </w:rPr>
        <w:t xml:space="preserve">, a junior at Highlands High School, is collecting Sweatshirts </w:t>
      </w:r>
      <w:proofErr w:type="gramStart"/>
      <w:r w:rsidRPr="00CF77DA">
        <w:rPr>
          <w:rFonts w:ascii="Tahoma" w:hAnsi="Tahoma" w:cs="Tahoma"/>
          <w:color w:val="000000"/>
        </w:rPr>
        <w:t>For</w:t>
      </w:r>
      <w:proofErr w:type="gramEnd"/>
      <w:r w:rsidRPr="00CF77DA">
        <w:rPr>
          <w:rFonts w:ascii="Tahoma" w:hAnsi="Tahoma" w:cs="Tahoma"/>
          <w:color w:val="000000"/>
        </w:rPr>
        <w:t xml:space="preserve"> Veterans. He is an Allegheny County Camp Cadet alumni and their current alumni president. As part of an on-going community service project, Allegheny County Camp Cadet Alumni are collecting NEW sweatshirts - sizes medium to 3XXL, any style and any color - to donate to our veterans, both male and female, at the Southwestern Veterans Center in Pittsburgh. Dominic will be collecting these until December 1, 2011. </w:t>
      </w:r>
      <w:proofErr w:type="gramStart"/>
      <w:r w:rsidRPr="00CF77DA">
        <w:rPr>
          <w:rFonts w:ascii="Tahoma" w:hAnsi="Tahoma" w:cs="Tahoma"/>
          <w:color w:val="000000"/>
        </w:rPr>
        <w:t>Contact Dominic at 724-226-9346 to arrange sweatshirt pickup or if you have any questions.</w:t>
      </w:r>
      <w:proofErr w:type="gramEnd"/>
    </w:p>
    <w:p w:rsidR="00AF4752" w:rsidRPr="00CF77DA" w:rsidRDefault="00AF4752" w:rsidP="00F31791">
      <w:pPr>
        <w:pStyle w:val="NormalWeb"/>
        <w:rPr>
          <w:rFonts w:ascii="Tahoma" w:hAnsi="Tahoma" w:cs="Tahoma"/>
        </w:rPr>
      </w:pPr>
    </w:p>
    <w:p w:rsidR="00E73FA8" w:rsidRPr="00CF77DA" w:rsidRDefault="00E73FA8" w:rsidP="00F31791">
      <w:pPr>
        <w:tabs>
          <w:tab w:val="left" w:pos="1080"/>
          <w:tab w:val="left" w:pos="1800"/>
          <w:tab w:val="left" w:pos="2520"/>
        </w:tabs>
        <w:rPr>
          <w:rFonts w:ascii="Tahoma" w:hAnsi="Tahoma" w:cs="Tahoma"/>
          <w:b/>
        </w:rPr>
      </w:pPr>
      <w:r w:rsidRPr="00CF77DA">
        <w:rPr>
          <w:rFonts w:ascii="Tahoma" w:hAnsi="Tahoma" w:cs="Tahoma"/>
          <w:b/>
          <w:u w:val="single"/>
        </w:rPr>
        <w:t>FORBES ROAD CTC</w:t>
      </w:r>
      <w:r w:rsidRPr="00CF77DA">
        <w:rPr>
          <w:rFonts w:ascii="Tahoma" w:hAnsi="Tahoma" w:cs="Tahoma"/>
          <w:b/>
        </w:rPr>
        <w:t xml:space="preserve"> – Mrs. Fox, Mrs. Beale</w:t>
      </w:r>
    </w:p>
    <w:p w:rsidR="00E73FA8" w:rsidRPr="00CF77DA" w:rsidRDefault="00E73FA8" w:rsidP="00F31791">
      <w:pPr>
        <w:jc w:val="both"/>
        <w:rPr>
          <w:rFonts w:ascii="Tahoma" w:hAnsi="Tahoma" w:cs="Tahoma"/>
        </w:rPr>
      </w:pPr>
    </w:p>
    <w:p w:rsidR="00CB2810" w:rsidRPr="00CF77DA" w:rsidRDefault="00F31791" w:rsidP="00F31791">
      <w:pPr>
        <w:tabs>
          <w:tab w:val="left" w:pos="1800"/>
          <w:tab w:val="left" w:pos="2520"/>
        </w:tabs>
        <w:jc w:val="both"/>
        <w:rPr>
          <w:rFonts w:ascii="Tahoma" w:hAnsi="Tahoma" w:cs="Tahoma"/>
        </w:rPr>
      </w:pPr>
      <w:r>
        <w:rPr>
          <w:rFonts w:ascii="Tahoma" w:hAnsi="Tahoma" w:cs="Tahoma"/>
        </w:rPr>
        <w:t xml:space="preserve">Mrs. Fox reported that the following students placed in the Skills USA competition: </w:t>
      </w:r>
      <w:r w:rsidRPr="00F31791">
        <w:rPr>
          <w:rFonts w:ascii="Tahoma" w:hAnsi="Tahoma" w:cs="Tahoma"/>
          <w:b/>
        </w:rPr>
        <w:t xml:space="preserve">Jake </w:t>
      </w:r>
      <w:proofErr w:type="spellStart"/>
      <w:r w:rsidRPr="00F31791">
        <w:rPr>
          <w:rFonts w:ascii="Tahoma" w:hAnsi="Tahoma" w:cs="Tahoma"/>
          <w:b/>
        </w:rPr>
        <w:t>Roegnik</w:t>
      </w:r>
      <w:proofErr w:type="spellEnd"/>
      <w:r w:rsidRPr="00F31791">
        <w:rPr>
          <w:rFonts w:ascii="Tahoma" w:hAnsi="Tahoma" w:cs="Tahoma"/>
          <w:b/>
        </w:rPr>
        <w:t xml:space="preserve">, Emily Jones, </w:t>
      </w:r>
      <w:proofErr w:type="spellStart"/>
      <w:r w:rsidRPr="00F31791">
        <w:rPr>
          <w:rFonts w:ascii="Tahoma" w:hAnsi="Tahoma" w:cs="Tahoma"/>
          <w:b/>
        </w:rPr>
        <w:t>Kody</w:t>
      </w:r>
      <w:proofErr w:type="spellEnd"/>
      <w:r w:rsidRPr="00F31791">
        <w:rPr>
          <w:rFonts w:ascii="Tahoma" w:hAnsi="Tahoma" w:cs="Tahoma"/>
          <w:b/>
        </w:rPr>
        <w:t xml:space="preserve"> Clark, Joann Williams, Wayne </w:t>
      </w:r>
      <w:proofErr w:type="spellStart"/>
      <w:r w:rsidRPr="00F31791">
        <w:rPr>
          <w:rFonts w:ascii="Tahoma" w:hAnsi="Tahoma" w:cs="Tahoma"/>
          <w:b/>
        </w:rPr>
        <w:t>Garvis</w:t>
      </w:r>
      <w:proofErr w:type="spellEnd"/>
      <w:r>
        <w:rPr>
          <w:rFonts w:ascii="Tahoma" w:hAnsi="Tahoma" w:cs="Tahoma"/>
        </w:rPr>
        <w:t xml:space="preserve"> and </w:t>
      </w:r>
      <w:r w:rsidRPr="00F31791">
        <w:rPr>
          <w:rFonts w:ascii="Tahoma" w:hAnsi="Tahoma" w:cs="Tahoma"/>
          <w:b/>
        </w:rPr>
        <w:t xml:space="preserve">Eric </w:t>
      </w:r>
      <w:proofErr w:type="spellStart"/>
      <w:r w:rsidRPr="00F31791">
        <w:rPr>
          <w:rFonts w:ascii="Tahoma" w:hAnsi="Tahoma" w:cs="Tahoma"/>
          <w:b/>
        </w:rPr>
        <w:t>Stefanik</w:t>
      </w:r>
      <w:proofErr w:type="spellEnd"/>
      <w:r w:rsidRPr="00F31791">
        <w:rPr>
          <w:rFonts w:ascii="Tahoma" w:hAnsi="Tahoma" w:cs="Tahoma"/>
          <w:b/>
        </w:rPr>
        <w:t>.</w:t>
      </w:r>
      <w:r>
        <w:rPr>
          <w:rFonts w:ascii="Tahoma" w:hAnsi="Tahoma" w:cs="Tahoma"/>
        </w:rPr>
        <w:t xml:space="preserve"> In addition, </w:t>
      </w:r>
      <w:r w:rsidRPr="00F31791">
        <w:rPr>
          <w:rFonts w:ascii="Tahoma" w:hAnsi="Tahoma" w:cs="Tahoma"/>
          <w:b/>
        </w:rPr>
        <w:t xml:space="preserve">Mr. Paul </w:t>
      </w:r>
      <w:proofErr w:type="spellStart"/>
      <w:r w:rsidRPr="00F31791">
        <w:rPr>
          <w:rFonts w:ascii="Tahoma" w:hAnsi="Tahoma" w:cs="Tahoma"/>
          <w:b/>
        </w:rPr>
        <w:t>Bannett</w:t>
      </w:r>
      <w:proofErr w:type="spellEnd"/>
      <w:r>
        <w:rPr>
          <w:rFonts w:ascii="Tahoma" w:hAnsi="Tahoma" w:cs="Tahoma"/>
        </w:rPr>
        <w:t xml:space="preserve"> was awarded the Director of the Year for CTCs at the conference.</w:t>
      </w:r>
    </w:p>
    <w:p w:rsidR="00EE68AC" w:rsidRPr="00CF77DA" w:rsidRDefault="00E73FA8" w:rsidP="00F31791">
      <w:pPr>
        <w:tabs>
          <w:tab w:val="left" w:pos="1800"/>
        </w:tabs>
        <w:jc w:val="both"/>
        <w:rPr>
          <w:rFonts w:ascii="Tahoma" w:hAnsi="Tahoma" w:cs="Tahoma"/>
        </w:rPr>
      </w:pPr>
      <w:r w:rsidRPr="00CF77DA">
        <w:rPr>
          <w:rFonts w:ascii="Tahoma" w:hAnsi="Tahoma" w:cs="Tahoma"/>
        </w:rPr>
        <w:tab/>
      </w:r>
      <w:r w:rsidRPr="00CF77DA">
        <w:rPr>
          <w:rFonts w:ascii="Tahoma" w:hAnsi="Tahoma" w:cs="Tahoma"/>
        </w:rPr>
        <w:tab/>
      </w:r>
    </w:p>
    <w:p w:rsidR="00E73FA8" w:rsidRPr="00CF77DA" w:rsidRDefault="00E73FA8" w:rsidP="00F31791">
      <w:pPr>
        <w:tabs>
          <w:tab w:val="left" w:pos="1080"/>
          <w:tab w:val="left" w:pos="1800"/>
        </w:tabs>
        <w:jc w:val="both"/>
        <w:rPr>
          <w:rFonts w:ascii="Tahoma" w:hAnsi="Tahoma" w:cs="Tahoma"/>
          <w:b/>
        </w:rPr>
      </w:pPr>
      <w:r w:rsidRPr="00CF77DA">
        <w:rPr>
          <w:rFonts w:ascii="Tahoma" w:hAnsi="Tahoma" w:cs="Tahoma"/>
          <w:b/>
          <w:u w:val="single"/>
        </w:rPr>
        <w:t>PSBA/NSBA</w:t>
      </w:r>
      <w:r w:rsidRPr="00CF77DA">
        <w:rPr>
          <w:rFonts w:ascii="Tahoma" w:hAnsi="Tahoma" w:cs="Tahoma"/>
          <w:b/>
        </w:rPr>
        <w:t xml:space="preserve"> – Mr. </w:t>
      </w:r>
      <w:r w:rsidR="000365FC" w:rsidRPr="00CF77DA">
        <w:rPr>
          <w:rFonts w:ascii="Tahoma" w:hAnsi="Tahoma" w:cs="Tahoma"/>
          <w:b/>
        </w:rPr>
        <w:t>Krzton</w:t>
      </w:r>
    </w:p>
    <w:p w:rsidR="0098720C" w:rsidRPr="00F31791" w:rsidRDefault="00F31791" w:rsidP="00F31791">
      <w:pPr>
        <w:jc w:val="both"/>
        <w:rPr>
          <w:rFonts w:ascii="Tahoma" w:hAnsi="Tahoma" w:cs="Tahoma"/>
        </w:rPr>
      </w:pPr>
      <w:r w:rsidRPr="00E43027">
        <w:rPr>
          <w:rFonts w:ascii="Tahoma" w:hAnsi="Tahoma" w:cs="Tahoma"/>
          <w:b/>
        </w:rPr>
        <w:t>Mr. Krzton</w:t>
      </w:r>
      <w:r>
        <w:rPr>
          <w:rFonts w:ascii="Tahoma" w:hAnsi="Tahoma" w:cs="Tahoma"/>
        </w:rPr>
        <w:t xml:space="preserve"> updated the board on the Senate Bill regarding vouchers: The bill passed the Senate and now is moving to the House of Representatives for approval. This voucher bill could harm public education and voters are encouraged to contact legislators to vote against the voucher proposal.</w:t>
      </w:r>
    </w:p>
    <w:p w:rsidR="000365FC" w:rsidRPr="00CF77DA" w:rsidRDefault="000365FC" w:rsidP="00F31791">
      <w:pPr>
        <w:tabs>
          <w:tab w:val="left" w:pos="1800"/>
          <w:tab w:val="left" w:pos="2520"/>
        </w:tabs>
        <w:jc w:val="both"/>
        <w:rPr>
          <w:rFonts w:ascii="Tahoma" w:hAnsi="Tahoma" w:cs="Tahoma"/>
        </w:rPr>
      </w:pPr>
    </w:p>
    <w:p w:rsidR="00E73FA8" w:rsidRPr="00CF77DA" w:rsidRDefault="00E73FA8" w:rsidP="00F31791">
      <w:pPr>
        <w:tabs>
          <w:tab w:val="left" w:pos="360"/>
          <w:tab w:val="left" w:pos="720"/>
          <w:tab w:val="left" w:pos="1080"/>
          <w:tab w:val="left" w:pos="1440"/>
          <w:tab w:val="left" w:pos="1800"/>
        </w:tabs>
        <w:rPr>
          <w:rFonts w:ascii="Tahoma" w:hAnsi="Tahoma" w:cs="Tahoma"/>
          <w:b/>
        </w:rPr>
      </w:pPr>
      <w:r w:rsidRPr="00CF77DA">
        <w:rPr>
          <w:rFonts w:ascii="Tahoma" w:hAnsi="Tahoma" w:cs="Tahoma"/>
          <w:b/>
          <w:u w:val="single"/>
        </w:rPr>
        <w:t>POLICY</w:t>
      </w:r>
      <w:r w:rsidRPr="00CF77DA">
        <w:rPr>
          <w:rFonts w:ascii="Tahoma" w:hAnsi="Tahoma" w:cs="Tahoma"/>
          <w:b/>
        </w:rPr>
        <w:t xml:space="preserve"> – Mr. Krzton, Mr. Lang, Mrs. Wantland</w:t>
      </w:r>
    </w:p>
    <w:p w:rsidR="008671CB" w:rsidRDefault="00E43027" w:rsidP="00F31791">
      <w:pPr>
        <w:pStyle w:val="ListParagraph"/>
        <w:tabs>
          <w:tab w:val="left" w:pos="1800"/>
          <w:tab w:val="left" w:pos="2520"/>
        </w:tabs>
        <w:ind w:left="0"/>
        <w:jc w:val="both"/>
        <w:rPr>
          <w:rFonts w:ascii="Tahoma" w:hAnsi="Tahoma" w:cs="Tahoma"/>
        </w:rPr>
      </w:pPr>
      <w:r>
        <w:rPr>
          <w:rFonts w:ascii="Tahoma" w:hAnsi="Tahoma" w:cs="Tahoma"/>
          <w:b/>
        </w:rPr>
        <w:t xml:space="preserve">Mr. Krzton </w:t>
      </w:r>
      <w:r>
        <w:rPr>
          <w:rFonts w:ascii="Tahoma" w:hAnsi="Tahoma" w:cs="Tahoma"/>
        </w:rPr>
        <w:t>reported that he met with administration and an updated Transportation Policy will be proposed soon.</w:t>
      </w:r>
    </w:p>
    <w:p w:rsidR="00E43027" w:rsidRPr="00E43027" w:rsidRDefault="00E43027" w:rsidP="00F31791">
      <w:pPr>
        <w:pStyle w:val="ListParagraph"/>
        <w:tabs>
          <w:tab w:val="left" w:pos="1800"/>
          <w:tab w:val="left" w:pos="2520"/>
        </w:tabs>
        <w:ind w:left="0"/>
        <w:jc w:val="both"/>
        <w:rPr>
          <w:rFonts w:ascii="Tahoma" w:hAnsi="Tahoma" w:cs="Tahoma"/>
        </w:rPr>
      </w:pPr>
    </w:p>
    <w:p w:rsidR="00E73FA8" w:rsidRPr="00CF77DA" w:rsidRDefault="00E73FA8" w:rsidP="00F31791">
      <w:pPr>
        <w:tabs>
          <w:tab w:val="left" w:pos="1080"/>
          <w:tab w:val="left" w:pos="1800"/>
          <w:tab w:val="left" w:pos="2520"/>
        </w:tabs>
        <w:rPr>
          <w:rFonts w:ascii="Tahoma" w:hAnsi="Tahoma" w:cs="Tahoma"/>
          <w:b/>
        </w:rPr>
      </w:pPr>
      <w:r w:rsidRPr="00CF77DA">
        <w:rPr>
          <w:rFonts w:ascii="Tahoma" w:hAnsi="Tahoma" w:cs="Tahoma"/>
          <w:b/>
          <w:u w:val="single"/>
        </w:rPr>
        <w:t>ATHLETICS</w:t>
      </w:r>
      <w:r w:rsidRPr="00CF77DA">
        <w:rPr>
          <w:rFonts w:ascii="Tahoma" w:hAnsi="Tahoma" w:cs="Tahoma"/>
          <w:b/>
        </w:rPr>
        <w:t xml:space="preserve"> – Mr. Lang, Mr. Heasley, Mr. Krzton</w:t>
      </w:r>
    </w:p>
    <w:p w:rsidR="008671CB" w:rsidRPr="00CF77DA" w:rsidRDefault="00E43027" w:rsidP="00F31791">
      <w:pPr>
        <w:pStyle w:val="ListParagraph"/>
        <w:tabs>
          <w:tab w:val="left" w:pos="1080"/>
          <w:tab w:val="left" w:pos="1800"/>
          <w:tab w:val="left" w:pos="2520"/>
        </w:tabs>
        <w:ind w:left="0"/>
        <w:rPr>
          <w:rFonts w:ascii="Tahoma" w:hAnsi="Tahoma" w:cs="Tahoma"/>
        </w:rPr>
      </w:pPr>
      <w:r>
        <w:rPr>
          <w:rFonts w:ascii="Tahoma" w:hAnsi="Tahoma" w:cs="Tahoma"/>
        </w:rPr>
        <w:t xml:space="preserve"> - The </w:t>
      </w:r>
      <w:r w:rsidR="008671CB" w:rsidRPr="00CF77DA">
        <w:rPr>
          <w:rFonts w:ascii="Tahoma" w:hAnsi="Tahoma" w:cs="Tahoma"/>
        </w:rPr>
        <w:t>Athletic Fund Report for 2011, as submitted.</w:t>
      </w:r>
    </w:p>
    <w:p w:rsidR="008F160F" w:rsidRPr="00CF77DA" w:rsidRDefault="00E43027" w:rsidP="00F31791">
      <w:pPr>
        <w:pStyle w:val="ListParagraph"/>
        <w:tabs>
          <w:tab w:val="left" w:pos="1080"/>
          <w:tab w:val="left" w:pos="1800"/>
          <w:tab w:val="left" w:pos="2520"/>
        </w:tabs>
        <w:ind w:left="0"/>
        <w:rPr>
          <w:rFonts w:ascii="Tahoma" w:hAnsi="Tahoma" w:cs="Tahoma"/>
          <w:b/>
        </w:rPr>
      </w:pPr>
      <w:r>
        <w:rPr>
          <w:rFonts w:ascii="Tahoma" w:hAnsi="Tahoma" w:cs="Tahoma"/>
        </w:rPr>
        <w:t>- The</w:t>
      </w:r>
      <w:r w:rsidR="008671CB" w:rsidRPr="00CF77DA">
        <w:rPr>
          <w:rFonts w:ascii="Tahoma" w:hAnsi="Tahoma" w:cs="Tahoma"/>
        </w:rPr>
        <w:t xml:space="preserve"> hiring of the following athletic personnel for the 2011-2012 school year, in accordance with</w:t>
      </w:r>
      <w:r w:rsidR="00857748" w:rsidRPr="00CF77DA">
        <w:rPr>
          <w:rFonts w:ascii="Tahoma" w:hAnsi="Tahoma" w:cs="Tahoma"/>
        </w:rPr>
        <w:t xml:space="preserve"> </w:t>
      </w:r>
      <w:r w:rsidR="008671CB" w:rsidRPr="00CF77DA">
        <w:rPr>
          <w:rFonts w:ascii="Tahoma" w:hAnsi="Tahoma" w:cs="Tahoma"/>
        </w:rPr>
        <w:t>Board Policy #404 (Pre-Employment Drug Test, #414, Act 34, Act 151, and FBI Record Check (Salary as per</w:t>
      </w:r>
      <w:r w:rsidR="00857748" w:rsidRPr="00CF77DA">
        <w:rPr>
          <w:rFonts w:ascii="Tahoma" w:hAnsi="Tahoma" w:cs="Tahoma"/>
        </w:rPr>
        <w:t xml:space="preserve"> </w:t>
      </w:r>
      <w:r w:rsidR="008671CB" w:rsidRPr="00CF77DA">
        <w:rPr>
          <w:rFonts w:ascii="Tahoma" w:hAnsi="Tahoma" w:cs="Tahoma"/>
        </w:rPr>
        <w:t>Board/HEA Collective Bargaining Agreement</w:t>
      </w:r>
      <w:r w:rsidR="00D967D1" w:rsidRPr="00CF77DA">
        <w:rPr>
          <w:rFonts w:ascii="Tahoma" w:hAnsi="Tahoma" w:cs="Tahoma"/>
        </w:rPr>
        <w:t>,</w:t>
      </w:r>
      <w:r w:rsidR="008671CB" w:rsidRPr="00CF77DA">
        <w:rPr>
          <w:rFonts w:ascii="Tahoma" w:hAnsi="Tahoma" w:cs="Tahoma"/>
        </w:rPr>
        <w:t>) and/or Board Policy #916.1:</w:t>
      </w:r>
    </w:p>
    <w:tbl>
      <w:tblPr>
        <w:tblStyle w:val="TableGrid"/>
        <w:tblpPr w:leftFromText="180" w:rightFromText="180" w:vertAnchor="text" w:horzAnchor="margin" w:tblpXSpec="right" w:tblpY="79"/>
        <w:tblOverlap w:val="never"/>
        <w:tblW w:w="9378" w:type="dxa"/>
        <w:tblLook w:val="04A0"/>
      </w:tblPr>
      <w:tblGrid>
        <w:gridCol w:w="4212"/>
        <w:gridCol w:w="5166"/>
      </w:tblGrid>
      <w:tr w:rsidR="00C8644B" w:rsidRPr="00CF77DA" w:rsidTr="00E43027">
        <w:tc>
          <w:tcPr>
            <w:tcW w:w="4212" w:type="dxa"/>
          </w:tcPr>
          <w:p w:rsidR="00C8644B" w:rsidRPr="00CF77DA" w:rsidRDefault="00C8644B" w:rsidP="00F31791">
            <w:pPr>
              <w:pStyle w:val="ListParagraph"/>
              <w:tabs>
                <w:tab w:val="left" w:pos="1800"/>
              </w:tabs>
              <w:ind w:left="0"/>
              <w:jc w:val="center"/>
              <w:rPr>
                <w:rFonts w:ascii="Tahoma" w:hAnsi="Tahoma" w:cs="Tahoma"/>
                <w:b/>
              </w:rPr>
            </w:pPr>
            <w:r w:rsidRPr="00CF77DA">
              <w:rPr>
                <w:rFonts w:ascii="Tahoma" w:hAnsi="Tahoma" w:cs="Tahoma"/>
                <w:b/>
              </w:rPr>
              <w:t>Name</w:t>
            </w:r>
          </w:p>
        </w:tc>
        <w:tc>
          <w:tcPr>
            <w:tcW w:w="5166" w:type="dxa"/>
          </w:tcPr>
          <w:p w:rsidR="00C8644B" w:rsidRPr="00CF77DA" w:rsidRDefault="00C8644B" w:rsidP="00F31791">
            <w:pPr>
              <w:pStyle w:val="ListParagraph"/>
              <w:tabs>
                <w:tab w:val="left" w:pos="1800"/>
              </w:tabs>
              <w:ind w:left="0"/>
              <w:jc w:val="center"/>
              <w:rPr>
                <w:rFonts w:ascii="Tahoma" w:hAnsi="Tahoma" w:cs="Tahoma"/>
                <w:b/>
              </w:rPr>
            </w:pPr>
            <w:r w:rsidRPr="00CF77DA">
              <w:rPr>
                <w:rFonts w:ascii="Tahoma" w:hAnsi="Tahoma" w:cs="Tahoma"/>
                <w:b/>
              </w:rPr>
              <w:t>Position</w:t>
            </w:r>
          </w:p>
        </w:tc>
      </w:tr>
      <w:tr w:rsidR="00C8644B" w:rsidRPr="00CF77DA" w:rsidTr="00E43027">
        <w:tc>
          <w:tcPr>
            <w:tcW w:w="4212" w:type="dxa"/>
          </w:tcPr>
          <w:p w:rsidR="00C8644B" w:rsidRPr="00E43027" w:rsidRDefault="00C8644B" w:rsidP="00F31791">
            <w:pPr>
              <w:pStyle w:val="ListParagraph"/>
              <w:tabs>
                <w:tab w:val="left" w:pos="1800"/>
              </w:tabs>
              <w:ind w:left="0"/>
              <w:jc w:val="both"/>
              <w:rPr>
                <w:rFonts w:ascii="Tahoma" w:hAnsi="Tahoma" w:cs="Tahoma"/>
                <w:b/>
              </w:rPr>
            </w:pPr>
            <w:proofErr w:type="spellStart"/>
            <w:r w:rsidRPr="00E43027">
              <w:rPr>
                <w:rFonts w:ascii="Tahoma" w:hAnsi="Tahoma" w:cs="Tahoma"/>
                <w:b/>
              </w:rPr>
              <w:t>Bagerstock</w:t>
            </w:r>
            <w:proofErr w:type="spellEnd"/>
            <w:r w:rsidRPr="00E43027">
              <w:rPr>
                <w:rFonts w:ascii="Tahoma" w:hAnsi="Tahoma" w:cs="Tahoma"/>
                <w:b/>
              </w:rPr>
              <w:t>, Brandi</w:t>
            </w:r>
          </w:p>
        </w:tc>
        <w:tc>
          <w:tcPr>
            <w:tcW w:w="5166" w:type="dxa"/>
          </w:tcPr>
          <w:p w:rsidR="00C8644B" w:rsidRPr="00CF77DA" w:rsidRDefault="00C8644B" w:rsidP="00F31791">
            <w:pPr>
              <w:pStyle w:val="ListParagraph"/>
              <w:tabs>
                <w:tab w:val="left" w:pos="1800"/>
              </w:tabs>
              <w:ind w:left="0"/>
              <w:jc w:val="both"/>
              <w:rPr>
                <w:rFonts w:ascii="Tahoma" w:hAnsi="Tahoma" w:cs="Tahoma"/>
              </w:rPr>
            </w:pPr>
            <w:r w:rsidRPr="00CF77DA">
              <w:rPr>
                <w:rFonts w:ascii="Tahoma" w:hAnsi="Tahoma" w:cs="Tahoma"/>
              </w:rPr>
              <w:t>8</w:t>
            </w:r>
            <w:r w:rsidRPr="00CF77DA">
              <w:rPr>
                <w:rFonts w:ascii="Tahoma" w:hAnsi="Tahoma" w:cs="Tahoma"/>
                <w:vertAlign w:val="superscript"/>
              </w:rPr>
              <w:t>th</w:t>
            </w:r>
            <w:r w:rsidRPr="00CF77DA">
              <w:rPr>
                <w:rFonts w:ascii="Tahoma" w:hAnsi="Tahoma" w:cs="Tahoma"/>
              </w:rPr>
              <w:t xml:space="preserve"> Grade Girls Basketball Coach</w:t>
            </w:r>
          </w:p>
        </w:tc>
      </w:tr>
      <w:tr w:rsidR="00C8644B" w:rsidRPr="00CF77DA" w:rsidTr="00E43027">
        <w:tc>
          <w:tcPr>
            <w:tcW w:w="4212" w:type="dxa"/>
          </w:tcPr>
          <w:p w:rsidR="00C8644B" w:rsidRPr="00E43027" w:rsidRDefault="00C8644B" w:rsidP="00F31791">
            <w:pPr>
              <w:pStyle w:val="ListParagraph"/>
              <w:tabs>
                <w:tab w:val="left" w:pos="1800"/>
              </w:tabs>
              <w:ind w:left="0"/>
              <w:jc w:val="both"/>
              <w:rPr>
                <w:rFonts w:ascii="Tahoma" w:hAnsi="Tahoma" w:cs="Tahoma"/>
                <w:b/>
              </w:rPr>
            </w:pPr>
            <w:proofErr w:type="spellStart"/>
            <w:r w:rsidRPr="00E43027">
              <w:rPr>
                <w:rFonts w:ascii="Tahoma" w:hAnsi="Tahoma" w:cs="Tahoma"/>
                <w:b/>
              </w:rPr>
              <w:t>Etztrodt</w:t>
            </w:r>
            <w:proofErr w:type="spellEnd"/>
            <w:r w:rsidRPr="00E43027">
              <w:rPr>
                <w:rFonts w:ascii="Tahoma" w:hAnsi="Tahoma" w:cs="Tahoma"/>
                <w:b/>
              </w:rPr>
              <w:t>, John</w:t>
            </w:r>
          </w:p>
        </w:tc>
        <w:tc>
          <w:tcPr>
            <w:tcW w:w="5166" w:type="dxa"/>
          </w:tcPr>
          <w:p w:rsidR="00C8644B" w:rsidRPr="00CF77DA" w:rsidRDefault="00C8644B" w:rsidP="00F31791">
            <w:pPr>
              <w:pStyle w:val="ListParagraph"/>
              <w:tabs>
                <w:tab w:val="left" w:pos="1800"/>
              </w:tabs>
              <w:ind w:left="0"/>
              <w:jc w:val="both"/>
              <w:rPr>
                <w:rFonts w:ascii="Tahoma" w:hAnsi="Tahoma" w:cs="Tahoma"/>
              </w:rPr>
            </w:pPr>
            <w:r w:rsidRPr="00CF77DA">
              <w:rPr>
                <w:rFonts w:ascii="Tahoma" w:hAnsi="Tahoma" w:cs="Tahoma"/>
              </w:rPr>
              <w:t>Girls Basketball Assistant Coach</w:t>
            </w:r>
          </w:p>
        </w:tc>
      </w:tr>
      <w:tr w:rsidR="00C8644B" w:rsidRPr="00CF77DA" w:rsidTr="00E43027">
        <w:tc>
          <w:tcPr>
            <w:tcW w:w="4212" w:type="dxa"/>
          </w:tcPr>
          <w:p w:rsidR="00C8644B" w:rsidRPr="00E43027" w:rsidRDefault="00C8644B" w:rsidP="00F31791">
            <w:pPr>
              <w:pStyle w:val="ListParagraph"/>
              <w:tabs>
                <w:tab w:val="left" w:pos="1800"/>
              </w:tabs>
              <w:ind w:left="0"/>
              <w:jc w:val="both"/>
              <w:rPr>
                <w:rFonts w:ascii="Tahoma" w:hAnsi="Tahoma" w:cs="Tahoma"/>
                <w:b/>
              </w:rPr>
            </w:pPr>
            <w:r w:rsidRPr="00E43027">
              <w:rPr>
                <w:rFonts w:ascii="Tahoma" w:hAnsi="Tahoma" w:cs="Tahoma"/>
                <w:b/>
              </w:rPr>
              <w:t>Lauer, Jacob</w:t>
            </w:r>
          </w:p>
        </w:tc>
        <w:tc>
          <w:tcPr>
            <w:tcW w:w="5166" w:type="dxa"/>
          </w:tcPr>
          <w:p w:rsidR="00C8644B" w:rsidRPr="00CF77DA" w:rsidRDefault="00C8644B" w:rsidP="00F31791">
            <w:pPr>
              <w:pStyle w:val="ListParagraph"/>
              <w:tabs>
                <w:tab w:val="left" w:pos="1800"/>
              </w:tabs>
              <w:ind w:left="0"/>
              <w:jc w:val="both"/>
              <w:rPr>
                <w:rFonts w:ascii="Tahoma" w:hAnsi="Tahoma" w:cs="Tahoma"/>
              </w:rPr>
            </w:pPr>
            <w:r w:rsidRPr="00CF77DA">
              <w:rPr>
                <w:rFonts w:ascii="Tahoma" w:hAnsi="Tahoma" w:cs="Tahoma"/>
              </w:rPr>
              <w:t>7</w:t>
            </w:r>
            <w:r w:rsidRPr="00CF77DA">
              <w:rPr>
                <w:rFonts w:ascii="Tahoma" w:hAnsi="Tahoma" w:cs="Tahoma"/>
                <w:vertAlign w:val="superscript"/>
              </w:rPr>
              <w:t>th</w:t>
            </w:r>
            <w:r w:rsidRPr="00CF77DA">
              <w:rPr>
                <w:rFonts w:ascii="Tahoma" w:hAnsi="Tahoma" w:cs="Tahoma"/>
              </w:rPr>
              <w:t xml:space="preserve"> Grade Boys Basketball Coach</w:t>
            </w:r>
          </w:p>
        </w:tc>
      </w:tr>
      <w:tr w:rsidR="00C8644B" w:rsidRPr="00CF77DA" w:rsidTr="00E43027">
        <w:tc>
          <w:tcPr>
            <w:tcW w:w="4212" w:type="dxa"/>
          </w:tcPr>
          <w:p w:rsidR="00C8644B" w:rsidRPr="00E43027" w:rsidRDefault="00C8644B" w:rsidP="00F31791">
            <w:pPr>
              <w:pStyle w:val="ListParagraph"/>
              <w:tabs>
                <w:tab w:val="left" w:pos="1800"/>
              </w:tabs>
              <w:ind w:left="0"/>
              <w:jc w:val="both"/>
              <w:rPr>
                <w:rFonts w:ascii="Tahoma" w:hAnsi="Tahoma" w:cs="Tahoma"/>
                <w:b/>
              </w:rPr>
            </w:pPr>
            <w:r w:rsidRPr="00E43027">
              <w:rPr>
                <w:rFonts w:ascii="Tahoma" w:hAnsi="Tahoma" w:cs="Tahoma"/>
                <w:b/>
              </w:rPr>
              <w:t>McCue, Catherine</w:t>
            </w:r>
          </w:p>
        </w:tc>
        <w:tc>
          <w:tcPr>
            <w:tcW w:w="5166" w:type="dxa"/>
          </w:tcPr>
          <w:p w:rsidR="00C8644B" w:rsidRPr="00CF77DA" w:rsidRDefault="00C8644B" w:rsidP="00F31791">
            <w:pPr>
              <w:pStyle w:val="ListParagraph"/>
              <w:tabs>
                <w:tab w:val="left" w:pos="1800"/>
              </w:tabs>
              <w:ind w:left="0"/>
              <w:jc w:val="both"/>
              <w:rPr>
                <w:rFonts w:ascii="Tahoma" w:hAnsi="Tahoma" w:cs="Tahoma"/>
              </w:rPr>
            </w:pPr>
            <w:r w:rsidRPr="00CF77DA">
              <w:rPr>
                <w:rFonts w:ascii="Tahoma" w:hAnsi="Tahoma" w:cs="Tahoma"/>
              </w:rPr>
              <w:t>Varsity Swimming Head Coach</w:t>
            </w:r>
          </w:p>
        </w:tc>
      </w:tr>
      <w:tr w:rsidR="00C8644B" w:rsidRPr="00CF77DA" w:rsidTr="00E43027">
        <w:tc>
          <w:tcPr>
            <w:tcW w:w="4212" w:type="dxa"/>
          </w:tcPr>
          <w:p w:rsidR="00C8644B" w:rsidRPr="00E43027" w:rsidRDefault="00C8644B" w:rsidP="00F31791">
            <w:pPr>
              <w:pStyle w:val="ListParagraph"/>
              <w:tabs>
                <w:tab w:val="left" w:pos="1800"/>
              </w:tabs>
              <w:ind w:left="0"/>
              <w:jc w:val="both"/>
              <w:rPr>
                <w:rFonts w:ascii="Tahoma" w:hAnsi="Tahoma" w:cs="Tahoma"/>
                <w:b/>
              </w:rPr>
            </w:pPr>
            <w:r w:rsidRPr="00E43027">
              <w:rPr>
                <w:rFonts w:ascii="Tahoma" w:hAnsi="Tahoma" w:cs="Tahoma"/>
                <w:b/>
              </w:rPr>
              <w:t>Wells, Zachary</w:t>
            </w:r>
          </w:p>
        </w:tc>
        <w:tc>
          <w:tcPr>
            <w:tcW w:w="5166" w:type="dxa"/>
          </w:tcPr>
          <w:p w:rsidR="00C8644B" w:rsidRPr="00CF77DA" w:rsidRDefault="00C8644B" w:rsidP="00F31791">
            <w:pPr>
              <w:pStyle w:val="ListParagraph"/>
              <w:tabs>
                <w:tab w:val="left" w:pos="1800"/>
              </w:tabs>
              <w:ind w:left="0"/>
              <w:jc w:val="both"/>
              <w:rPr>
                <w:rFonts w:ascii="Tahoma" w:hAnsi="Tahoma" w:cs="Tahoma"/>
              </w:rPr>
            </w:pPr>
            <w:r w:rsidRPr="00CF77DA">
              <w:rPr>
                <w:rFonts w:ascii="Tahoma" w:hAnsi="Tahoma" w:cs="Tahoma"/>
              </w:rPr>
              <w:t>Varsity Swimming Assistant Coach</w:t>
            </w:r>
          </w:p>
        </w:tc>
      </w:tr>
      <w:tr w:rsidR="00C8644B" w:rsidRPr="00CF77DA" w:rsidTr="00E43027">
        <w:tc>
          <w:tcPr>
            <w:tcW w:w="4212" w:type="dxa"/>
          </w:tcPr>
          <w:p w:rsidR="00C8644B" w:rsidRPr="00E43027" w:rsidRDefault="00C8644B" w:rsidP="00F31791">
            <w:pPr>
              <w:pStyle w:val="ListParagraph"/>
              <w:tabs>
                <w:tab w:val="left" w:pos="1800"/>
              </w:tabs>
              <w:ind w:left="0"/>
              <w:jc w:val="both"/>
              <w:rPr>
                <w:rFonts w:ascii="Tahoma" w:hAnsi="Tahoma" w:cs="Tahoma"/>
                <w:b/>
              </w:rPr>
            </w:pPr>
            <w:proofErr w:type="spellStart"/>
            <w:r w:rsidRPr="00E43027">
              <w:rPr>
                <w:rFonts w:ascii="Tahoma" w:hAnsi="Tahoma" w:cs="Tahoma"/>
                <w:b/>
              </w:rPr>
              <w:t>McQuade</w:t>
            </w:r>
            <w:proofErr w:type="spellEnd"/>
            <w:r w:rsidRPr="00E43027">
              <w:rPr>
                <w:rFonts w:ascii="Tahoma" w:hAnsi="Tahoma" w:cs="Tahoma"/>
                <w:b/>
              </w:rPr>
              <w:t>, Shawn</w:t>
            </w:r>
          </w:p>
        </w:tc>
        <w:tc>
          <w:tcPr>
            <w:tcW w:w="5166" w:type="dxa"/>
          </w:tcPr>
          <w:p w:rsidR="00C8644B" w:rsidRPr="00CF77DA" w:rsidRDefault="00C8644B" w:rsidP="00F31791">
            <w:pPr>
              <w:pStyle w:val="ListParagraph"/>
              <w:tabs>
                <w:tab w:val="left" w:pos="1800"/>
              </w:tabs>
              <w:ind w:left="0"/>
              <w:jc w:val="both"/>
              <w:rPr>
                <w:rFonts w:ascii="Tahoma" w:hAnsi="Tahoma" w:cs="Tahoma"/>
              </w:rPr>
            </w:pPr>
            <w:r w:rsidRPr="00CF77DA">
              <w:rPr>
                <w:rFonts w:ascii="Tahoma" w:hAnsi="Tahoma" w:cs="Tahoma"/>
              </w:rPr>
              <w:t>Volunteer 9</w:t>
            </w:r>
            <w:r w:rsidRPr="00CF77DA">
              <w:rPr>
                <w:rFonts w:ascii="Tahoma" w:hAnsi="Tahoma" w:cs="Tahoma"/>
                <w:vertAlign w:val="superscript"/>
              </w:rPr>
              <w:t>th</w:t>
            </w:r>
            <w:r w:rsidRPr="00CF77DA">
              <w:rPr>
                <w:rFonts w:ascii="Tahoma" w:hAnsi="Tahoma" w:cs="Tahoma"/>
              </w:rPr>
              <w:t xml:space="preserve"> Grade Girls Basketball Coach</w:t>
            </w:r>
          </w:p>
        </w:tc>
      </w:tr>
    </w:tbl>
    <w:p w:rsidR="008F160F" w:rsidRPr="00CF77DA" w:rsidRDefault="008F160F" w:rsidP="00F31791">
      <w:pPr>
        <w:tabs>
          <w:tab w:val="left" w:pos="1080"/>
          <w:tab w:val="left" w:pos="1800"/>
          <w:tab w:val="left" w:pos="1890"/>
          <w:tab w:val="left" w:pos="2520"/>
        </w:tabs>
        <w:rPr>
          <w:rFonts w:ascii="Tahoma" w:hAnsi="Tahoma" w:cs="Tahoma"/>
          <w:b/>
        </w:rPr>
      </w:pPr>
    </w:p>
    <w:p w:rsidR="00C8644B" w:rsidRPr="00CF77DA" w:rsidRDefault="00CA5DE7" w:rsidP="00F31791">
      <w:pPr>
        <w:tabs>
          <w:tab w:val="left" w:pos="1080"/>
          <w:tab w:val="left" w:pos="1800"/>
          <w:tab w:val="left" w:pos="1890"/>
          <w:tab w:val="left" w:pos="2520"/>
        </w:tabs>
        <w:rPr>
          <w:rFonts w:ascii="Tahoma" w:hAnsi="Tahoma" w:cs="Tahoma"/>
          <w:b/>
        </w:rPr>
      </w:pPr>
      <w:r w:rsidRPr="00CF77DA">
        <w:rPr>
          <w:rFonts w:ascii="Tahoma" w:hAnsi="Tahoma" w:cs="Tahoma"/>
          <w:b/>
        </w:rPr>
        <w:tab/>
      </w:r>
      <w:r w:rsidRPr="00CF77DA">
        <w:rPr>
          <w:rFonts w:ascii="Tahoma" w:hAnsi="Tahoma" w:cs="Tahoma"/>
          <w:b/>
        </w:rPr>
        <w:tab/>
      </w:r>
      <w:r w:rsidR="00C8644B" w:rsidRPr="00CF77DA">
        <w:rPr>
          <w:rFonts w:ascii="Tahoma" w:hAnsi="Tahoma" w:cs="Tahoma"/>
          <w:b/>
        </w:rPr>
        <w:t>Student Lifeguards:</w:t>
      </w:r>
    </w:p>
    <w:p w:rsidR="00C8644B" w:rsidRPr="00CF77DA" w:rsidRDefault="00C8644B" w:rsidP="00F31791">
      <w:pPr>
        <w:tabs>
          <w:tab w:val="left" w:pos="1080"/>
          <w:tab w:val="left" w:pos="1800"/>
          <w:tab w:val="left" w:pos="1890"/>
          <w:tab w:val="left" w:pos="2520"/>
        </w:tabs>
        <w:rPr>
          <w:rFonts w:ascii="Tahoma" w:hAnsi="Tahoma" w:cs="Tahoma"/>
        </w:rPr>
      </w:pPr>
      <w:r w:rsidRPr="00CF77DA">
        <w:rPr>
          <w:rFonts w:ascii="Tahoma" w:hAnsi="Tahoma" w:cs="Tahoma"/>
        </w:rPr>
        <w:tab/>
      </w:r>
      <w:r w:rsidRPr="00CF77DA">
        <w:rPr>
          <w:rFonts w:ascii="Tahoma" w:hAnsi="Tahoma" w:cs="Tahoma"/>
        </w:rPr>
        <w:tab/>
        <w:t xml:space="preserve">Nick </w:t>
      </w:r>
      <w:proofErr w:type="spellStart"/>
      <w:r w:rsidRPr="00CF77DA">
        <w:rPr>
          <w:rFonts w:ascii="Tahoma" w:hAnsi="Tahoma" w:cs="Tahoma"/>
        </w:rPr>
        <w:t>Wakeley</w:t>
      </w:r>
      <w:proofErr w:type="spellEnd"/>
      <w:r w:rsidRPr="00CF77DA">
        <w:rPr>
          <w:rFonts w:ascii="Tahoma" w:hAnsi="Tahoma" w:cs="Tahoma"/>
        </w:rPr>
        <w:tab/>
      </w:r>
      <w:r w:rsidRPr="00CF77DA">
        <w:rPr>
          <w:rFonts w:ascii="Tahoma" w:hAnsi="Tahoma" w:cs="Tahoma"/>
        </w:rPr>
        <w:tab/>
      </w:r>
      <w:r w:rsidRPr="00CF77DA">
        <w:rPr>
          <w:rFonts w:ascii="Tahoma" w:hAnsi="Tahoma" w:cs="Tahoma"/>
        </w:rPr>
        <w:tab/>
        <w:t xml:space="preserve">Michael </w:t>
      </w:r>
      <w:proofErr w:type="spellStart"/>
      <w:r w:rsidRPr="00CF77DA">
        <w:rPr>
          <w:rFonts w:ascii="Tahoma" w:hAnsi="Tahoma" w:cs="Tahoma"/>
        </w:rPr>
        <w:t>Masarik</w:t>
      </w:r>
      <w:proofErr w:type="spellEnd"/>
    </w:p>
    <w:p w:rsidR="00C8644B" w:rsidRPr="00CF77DA" w:rsidRDefault="00C8644B" w:rsidP="00F31791">
      <w:pPr>
        <w:tabs>
          <w:tab w:val="left" w:pos="1080"/>
          <w:tab w:val="left" w:pos="1800"/>
          <w:tab w:val="left" w:pos="1890"/>
          <w:tab w:val="left" w:pos="2520"/>
        </w:tabs>
        <w:rPr>
          <w:rFonts w:ascii="Tahoma" w:hAnsi="Tahoma" w:cs="Tahoma"/>
        </w:rPr>
      </w:pPr>
      <w:r w:rsidRPr="00CF77DA">
        <w:rPr>
          <w:rFonts w:ascii="Tahoma" w:hAnsi="Tahoma" w:cs="Tahoma"/>
        </w:rPr>
        <w:tab/>
      </w:r>
      <w:r w:rsidRPr="00CF77DA">
        <w:rPr>
          <w:rFonts w:ascii="Tahoma" w:hAnsi="Tahoma" w:cs="Tahoma"/>
        </w:rPr>
        <w:tab/>
        <w:t>Natalie Richards</w:t>
      </w:r>
    </w:p>
    <w:p w:rsidR="00C8644B" w:rsidRPr="00CF77DA" w:rsidRDefault="00C8644B" w:rsidP="00F31791">
      <w:pPr>
        <w:tabs>
          <w:tab w:val="left" w:pos="1080"/>
          <w:tab w:val="left" w:pos="1800"/>
          <w:tab w:val="left" w:pos="1890"/>
          <w:tab w:val="left" w:pos="2520"/>
        </w:tabs>
        <w:rPr>
          <w:rFonts w:ascii="Tahoma" w:hAnsi="Tahoma" w:cs="Tahoma"/>
        </w:rPr>
      </w:pPr>
      <w:r w:rsidRPr="00CF77DA">
        <w:rPr>
          <w:rFonts w:ascii="Tahoma" w:hAnsi="Tahoma" w:cs="Tahoma"/>
        </w:rPr>
        <w:tab/>
      </w:r>
      <w:r w:rsidRPr="00CF77DA">
        <w:rPr>
          <w:rFonts w:ascii="Tahoma" w:hAnsi="Tahoma" w:cs="Tahoma"/>
        </w:rPr>
        <w:tab/>
        <w:t xml:space="preserve">Alyssa </w:t>
      </w:r>
      <w:proofErr w:type="spellStart"/>
      <w:r w:rsidRPr="00CF77DA">
        <w:rPr>
          <w:rFonts w:ascii="Tahoma" w:hAnsi="Tahoma" w:cs="Tahoma"/>
        </w:rPr>
        <w:t>Haugh</w:t>
      </w:r>
      <w:proofErr w:type="spellEnd"/>
    </w:p>
    <w:p w:rsidR="00C8644B" w:rsidRPr="00CF77DA" w:rsidRDefault="00C8644B" w:rsidP="00F31791">
      <w:pPr>
        <w:tabs>
          <w:tab w:val="left" w:pos="1080"/>
          <w:tab w:val="left" w:pos="1800"/>
          <w:tab w:val="left" w:pos="1890"/>
          <w:tab w:val="left" w:pos="2520"/>
        </w:tabs>
        <w:rPr>
          <w:rFonts w:ascii="Tahoma" w:hAnsi="Tahoma" w:cs="Tahoma"/>
        </w:rPr>
      </w:pPr>
      <w:r w:rsidRPr="00CF77DA">
        <w:rPr>
          <w:rFonts w:ascii="Tahoma" w:hAnsi="Tahoma" w:cs="Tahoma"/>
        </w:rPr>
        <w:tab/>
      </w:r>
      <w:r w:rsidRPr="00CF77DA">
        <w:rPr>
          <w:rFonts w:ascii="Tahoma" w:hAnsi="Tahoma" w:cs="Tahoma"/>
        </w:rPr>
        <w:tab/>
      </w:r>
      <w:proofErr w:type="spellStart"/>
      <w:r w:rsidRPr="00CF77DA">
        <w:rPr>
          <w:rFonts w:ascii="Tahoma" w:hAnsi="Tahoma" w:cs="Tahoma"/>
        </w:rPr>
        <w:t>Carly</w:t>
      </w:r>
      <w:proofErr w:type="spellEnd"/>
      <w:r w:rsidRPr="00CF77DA">
        <w:rPr>
          <w:rFonts w:ascii="Tahoma" w:hAnsi="Tahoma" w:cs="Tahoma"/>
        </w:rPr>
        <w:t xml:space="preserve"> Campeau</w:t>
      </w:r>
    </w:p>
    <w:p w:rsidR="00C8644B" w:rsidRPr="00CF77DA" w:rsidRDefault="00C8644B" w:rsidP="00F31791">
      <w:pPr>
        <w:tabs>
          <w:tab w:val="left" w:pos="1080"/>
          <w:tab w:val="left" w:pos="1800"/>
          <w:tab w:val="left" w:pos="1890"/>
          <w:tab w:val="left" w:pos="2520"/>
        </w:tabs>
        <w:rPr>
          <w:rFonts w:ascii="Tahoma" w:hAnsi="Tahoma" w:cs="Tahoma"/>
        </w:rPr>
      </w:pPr>
      <w:r w:rsidRPr="00CF77DA">
        <w:rPr>
          <w:rFonts w:ascii="Tahoma" w:hAnsi="Tahoma" w:cs="Tahoma"/>
        </w:rPr>
        <w:tab/>
      </w:r>
      <w:r w:rsidRPr="00CF77DA">
        <w:rPr>
          <w:rFonts w:ascii="Tahoma" w:hAnsi="Tahoma" w:cs="Tahoma"/>
        </w:rPr>
        <w:tab/>
        <w:t>Sean Frantz</w:t>
      </w:r>
    </w:p>
    <w:p w:rsidR="00C8644B" w:rsidRPr="00CF77DA" w:rsidRDefault="00C8644B" w:rsidP="00F31791">
      <w:pPr>
        <w:tabs>
          <w:tab w:val="left" w:pos="1080"/>
          <w:tab w:val="left" w:pos="1800"/>
          <w:tab w:val="left" w:pos="1890"/>
          <w:tab w:val="left" w:pos="2520"/>
        </w:tabs>
        <w:rPr>
          <w:rFonts w:ascii="Tahoma" w:hAnsi="Tahoma" w:cs="Tahoma"/>
        </w:rPr>
      </w:pPr>
      <w:r w:rsidRPr="00CF77DA">
        <w:rPr>
          <w:rFonts w:ascii="Tahoma" w:hAnsi="Tahoma" w:cs="Tahoma"/>
        </w:rPr>
        <w:tab/>
      </w:r>
      <w:r w:rsidRPr="00CF77DA">
        <w:rPr>
          <w:rFonts w:ascii="Tahoma" w:hAnsi="Tahoma" w:cs="Tahoma"/>
        </w:rPr>
        <w:tab/>
        <w:t xml:space="preserve">Michael </w:t>
      </w:r>
      <w:proofErr w:type="spellStart"/>
      <w:r w:rsidRPr="00CF77DA">
        <w:rPr>
          <w:rFonts w:ascii="Tahoma" w:hAnsi="Tahoma" w:cs="Tahoma"/>
        </w:rPr>
        <w:t>Calfe</w:t>
      </w:r>
      <w:proofErr w:type="spellEnd"/>
    </w:p>
    <w:p w:rsidR="00C8644B" w:rsidRPr="00CF77DA" w:rsidRDefault="00C8644B" w:rsidP="00F31791">
      <w:pPr>
        <w:tabs>
          <w:tab w:val="left" w:pos="1080"/>
          <w:tab w:val="left" w:pos="1800"/>
          <w:tab w:val="left" w:pos="1890"/>
          <w:tab w:val="left" w:pos="2520"/>
        </w:tabs>
        <w:rPr>
          <w:rFonts w:ascii="Tahoma" w:hAnsi="Tahoma" w:cs="Tahoma"/>
        </w:rPr>
      </w:pPr>
      <w:r w:rsidRPr="00CF77DA">
        <w:rPr>
          <w:rFonts w:ascii="Tahoma" w:hAnsi="Tahoma" w:cs="Tahoma"/>
        </w:rPr>
        <w:tab/>
      </w:r>
      <w:r w:rsidRPr="00CF77DA">
        <w:rPr>
          <w:rFonts w:ascii="Tahoma" w:hAnsi="Tahoma" w:cs="Tahoma"/>
        </w:rPr>
        <w:tab/>
        <w:t>Austin Bradley</w:t>
      </w:r>
    </w:p>
    <w:p w:rsidR="00C8644B" w:rsidRPr="00CF77DA" w:rsidRDefault="00C8644B" w:rsidP="00F31791">
      <w:pPr>
        <w:tabs>
          <w:tab w:val="left" w:pos="1080"/>
          <w:tab w:val="left" w:pos="1800"/>
          <w:tab w:val="left" w:pos="1890"/>
          <w:tab w:val="left" w:pos="2520"/>
        </w:tabs>
        <w:rPr>
          <w:rFonts w:ascii="Tahoma" w:hAnsi="Tahoma" w:cs="Tahoma"/>
        </w:rPr>
      </w:pPr>
      <w:r w:rsidRPr="00CF77DA">
        <w:rPr>
          <w:rFonts w:ascii="Tahoma" w:hAnsi="Tahoma" w:cs="Tahoma"/>
        </w:rPr>
        <w:tab/>
      </w:r>
      <w:r w:rsidRPr="00CF77DA">
        <w:rPr>
          <w:rFonts w:ascii="Tahoma" w:hAnsi="Tahoma" w:cs="Tahoma"/>
        </w:rPr>
        <w:tab/>
        <w:t xml:space="preserve">Tyler </w:t>
      </w:r>
      <w:proofErr w:type="spellStart"/>
      <w:r w:rsidRPr="00CF77DA">
        <w:rPr>
          <w:rFonts w:ascii="Tahoma" w:hAnsi="Tahoma" w:cs="Tahoma"/>
        </w:rPr>
        <w:t>Bonatesta</w:t>
      </w:r>
      <w:proofErr w:type="spellEnd"/>
    </w:p>
    <w:p w:rsidR="00C8644B" w:rsidRPr="00CF77DA" w:rsidRDefault="00C8644B" w:rsidP="00F31791">
      <w:pPr>
        <w:tabs>
          <w:tab w:val="left" w:pos="1080"/>
          <w:tab w:val="left" w:pos="1800"/>
          <w:tab w:val="left" w:pos="1890"/>
          <w:tab w:val="left" w:pos="2520"/>
        </w:tabs>
        <w:rPr>
          <w:rFonts w:ascii="Tahoma" w:hAnsi="Tahoma" w:cs="Tahoma"/>
        </w:rPr>
      </w:pPr>
      <w:r w:rsidRPr="00CF77DA">
        <w:rPr>
          <w:rFonts w:ascii="Tahoma" w:hAnsi="Tahoma" w:cs="Tahoma"/>
        </w:rPr>
        <w:tab/>
      </w:r>
      <w:r w:rsidRPr="00CF77DA">
        <w:rPr>
          <w:rFonts w:ascii="Tahoma" w:hAnsi="Tahoma" w:cs="Tahoma"/>
        </w:rPr>
        <w:tab/>
        <w:t>Sydney Drane</w:t>
      </w:r>
      <w:r w:rsidRPr="00CF77DA">
        <w:rPr>
          <w:rFonts w:ascii="Tahoma" w:hAnsi="Tahoma" w:cs="Tahoma"/>
        </w:rPr>
        <w:tab/>
      </w:r>
    </w:p>
    <w:p w:rsidR="00D967D1" w:rsidRPr="00CF77DA" w:rsidRDefault="00D967D1" w:rsidP="00F31791">
      <w:pPr>
        <w:tabs>
          <w:tab w:val="left" w:pos="1080"/>
          <w:tab w:val="left" w:pos="1800"/>
          <w:tab w:val="left" w:pos="1890"/>
          <w:tab w:val="left" w:pos="2520"/>
        </w:tabs>
        <w:rPr>
          <w:rFonts w:ascii="Tahoma" w:hAnsi="Tahoma" w:cs="Tahoma"/>
          <w:b/>
        </w:rPr>
      </w:pPr>
    </w:p>
    <w:p w:rsidR="00E73FA8" w:rsidRPr="00CF77DA" w:rsidRDefault="00E73FA8" w:rsidP="00F31791">
      <w:pPr>
        <w:tabs>
          <w:tab w:val="left" w:pos="1080"/>
          <w:tab w:val="left" w:pos="1800"/>
          <w:tab w:val="left" w:pos="1890"/>
          <w:tab w:val="left" w:pos="2520"/>
        </w:tabs>
        <w:rPr>
          <w:rFonts w:ascii="Tahoma" w:hAnsi="Tahoma" w:cs="Tahoma"/>
          <w:b/>
          <w:u w:val="single"/>
        </w:rPr>
      </w:pPr>
      <w:r w:rsidRPr="00CF77DA">
        <w:rPr>
          <w:rFonts w:ascii="Tahoma" w:hAnsi="Tahoma" w:cs="Tahoma"/>
          <w:b/>
          <w:u w:val="single"/>
        </w:rPr>
        <w:t>MISCELLANEOUS</w:t>
      </w:r>
    </w:p>
    <w:p w:rsidR="00A504BC" w:rsidRPr="00CF77DA" w:rsidRDefault="00E43027" w:rsidP="00F31791">
      <w:pPr>
        <w:tabs>
          <w:tab w:val="left" w:pos="1080"/>
          <w:tab w:val="left" w:pos="1800"/>
          <w:tab w:val="left" w:pos="1890"/>
          <w:tab w:val="left" w:pos="2430"/>
          <w:tab w:val="left" w:pos="2520"/>
        </w:tabs>
        <w:rPr>
          <w:rFonts w:ascii="Tahoma" w:hAnsi="Tahoma" w:cs="Tahoma"/>
        </w:rPr>
      </w:pPr>
      <w:r>
        <w:rPr>
          <w:rFonts w:ascii="Tahoma" w:hAnsi="Tahoma" w:cs="Tahoma"/>
        </w:rPr>
        <w:t xml:space="preserve">- The </w:t>
      </w:r>
      <w:r w:rsidR="00C8644B" w:rsidRPr="00CF77DA">
        <w:rPr>
          <w:rFonts w:ascii="Tahoma" w:hAnsi="Tahoma" w:cs="Tahoma"/>
        </w:rPr>
        <w:t>settlement of the matter in the Court of Common Pleas of Allegheny County, Pennsylvania at G.D. 09-010587 at no cost to the School District upon recommendation of the Solicitor as presented.</w:t>
      </w:r>
    </w:p>
    <w:p w:rsidR="00C8644B" w:rsidRPr="00CF77DA" w:rsidRDefault="00C8644B" w:rsidP="00F31791">
      <w:pPr>
        <w:tabs>
          <w:tab w:val="left" w:pos="1080"/>
          <w:tab w:val="left" w:pos="1800"/>
          <w:tab w:val="left" w:pos="1890"/>
          <w:tab w:val="left" w:pos="2430"/>
          <w:tab w:val="left" w:pos="2520"/>
        </w:tabs>
        <w:rPr>
          <w:rFonts w:ascii="Tahoma" w:hAnsi="Tahoma" w:cs="Tahoma"/>
        </w:rPr>
      </w:pPr>
    </w:p>
    <w:p w:rsidR="00C8644B" w:rsidRDefault="00E43027" w:rsidP="00F31791">
      <w:pPr>
        <w:tabs>
          <w:tab w:val="left" w:pos="1080"/>
          <w:tab w:val="left" w:pos="1800"/>
          <w:tab w:val="left" w:pos="1890"/>
          <w:tab w:val="left" w:pos="2430"/>
          <w:tab w:val="left" w:pos="2520"/>
        </w:tabs>
        <w:rPr>
          <w:rFonts w:ascii="Tahoma" w:hAnsi="Tahoma" w:cs="Tahoma"/>
        </w:rPr>
      </w:pPr>
      <w:r>
        <w:rPr>
          <w:rFonts w:ascii="Tahoma" w:hAnsi="Tahoma" w:cs="Tahoma"/>
        </w:rPr>
        <w:lastRenderedPageBreak/>
        <w:t xml:space="preserve">REMINDER: The </w:t>
      </w:r>
      <w:r w:rsidR="00C8644B" w:rsidRPr="00CF77DA">
        <w:rPr>
          <w:rFonts w:ascii="Tahoma" w:hAnsi="Tahoma" w:cs="Tahoma"/>
        </w:rPr>
        <w:t>School Board Reorganization/Age</w:t>
      </w:r>
      <w:r>
        <w:rPr>
          <w:rFonts w:ascii="Tahoma" w:hAnsi="Tahoma" w:cs="Tahoma"/>
        </w:rPr>
        <w:t>nda Planning &amp; Regular Meeting will be held</w:t>
      </w:r>
      <w:r w:rsidR="00C8644B" w:rsidRPr="00CF77DA">
        <w:rPr>
          <w:rFonts w:ascii="Tahoma" w:hAnsi="Tahoma" w:cs="Tahoma"/>
        </w:rPr>
        <w:t xml:space="preserve"> December 5, 2011 at 7:00 p.m. in the High </w:t>
      </w:r>
      <w:r w:rsidR="006A22E2" w:rsidRPr="00CF77DA">
        <w:rPr>
          <w:rFonts w:ascii="Tahoma" w:hAnsi="Tahoma" w:cs="Tahoma"/>
        </w:rPr>
        <w:t>School Library</w:t>
      </w:r>
      <w:r w:rsidR="00C8644B" w:rsidRPr="00CF77DA">
        <w:rPr>
          <w:rFonts w:ascii="Tahoma" w:hAnsi="Tahoma" w:cs="Tahoma"/>
        </w:rPr>
        <w:t>.</w:t>
      </w:r>
    </w:p>
    <w:p w:rsidR="00E43027" w:rsidRDefault="00E43027" w:rsidP="00F31791">
      <w:pPr>
        <w:tabs>
          <w:tab w:val="left" w:pos="1080"/>
          <w:tab w:val="left" w:pos="1800"/>
          <w:tab w:val="left" w:pos="1890"/>
          <w:tab w:val="left" w:pos="2430"/>
          <w:tab w:val="left" w:pos="2520"/>
        </w:tabs>
        <w:rPr>
          <w:rFonts w:ascii="Tahoma" w:hAnsi="Tahoma" w:cs="Tahoma"/>
        </w:rPr>
      </w:pPr>
    </w:p>
    <w:p w:rsidR="00E43027" w:rsidRPr="004E7860" w:rsidRDefault="00E43027" w:rsidP="00E43027">
      <w:pPr>
        <w:pStyle w:val="ListParagraph"/>
        <w:ind w:left="1080"/>
        <w:jc w:val="center"/>
        <w:rPr>
          <w:rFonts w:ascii="Pristina" w:hAnsi="Pristina" w:cs="Pristina-Regular"/>
          <w:b/>
          <w:color w:val="FFCE00"/>
          <w:sz w:val="36"/>
          <w:szCs w:val="36"/>
        </w:rPr>
      </w:pPr>
      <w:r w:rsidRPr="004E7860">
        <w:rPr>
          <w:rFonts w:ascii="Pristina" w:hAnsi="Pristina" w:cs="Pristina-Regular"/>
          <w:b/>
          <w:color w:val="FFCE00"/>
          <w:sz w:val="36"/>
          <w:szCs w:val="36"/>
        </w:rPr>
        <w:t>201</w:t>
      </w:r>
      <w:r w:rsidR="00853A76">
        <w:rPr>
          <w:rFonts w:ascii="Pristina" w:hAnsi="Pristina" w:cs="Pristina-Regular"/>
          <w:b/>
          <w:color w:val="FFCE00"/>
          <w:sz w:val="36"/>
          <w:szCs w:val="36"/>
        </w:rPr>
        <w:t>1</w:t>
      </w:r>
      <w:r w:rsidRPr="004E7860">
        <w:rPr>
          <w:rFonts w:ascii="Pristina" w:hAnsi="Pristina" w:cs="Pristina-Regular"/>
          <w:b/>
          <w:color w:val="FFCE00"/>
          <w:sz w:val="36"/>
          <w:szCs w:val="36"/>
        </w:rPr>
        <w:t xml:space="preserve"> Highlands School Board Members</w:t>
      </w:r>
    </w:p>
    <w:p w:rsidR="00E43027" w:rsidRPr="004E7860" w:rsidRDefault="00E43027" w:rsidP="00E43027">
      <w:pPr>
        <w:pStyle w:val="ListParagraph"/>
        <w:autoSpaceDE w:val="0"/>
        <w:autoSpaceDN w:val="0"/>
        <w:adjustRightInd w:val="0"/>
        <w:ind w:left="1080"/>
        <w:jc w:val="center"/>
        <w:rPr>
          <w:rFonts w:ascii="Pristina" w:hAnsi="Pristina" w:cs="Pristina-Regular"/>
          <w:b/>
          <w:color w:val="653300"/>
          <w:sz w:val="28"/>
          <w:szCs w:val="28"/>
        </w:rPr>
      </w:pPr>
      <w:r w:rsidRPr="004E7860">
        <w:rPr>
          <w:rFonts w:ascii="Pristina" w:hAnsi="Pristina" w:cs="Pristina-Regular"/>
          <w:b/>
          <w:color w:val="653300"/>
          <w:sz w:val="28"/>
          <w:szCs w:val="28"/>
        </w:rPr>
        <w:t>Debbie Beale – President</w:t>
      </w:r>
    </w:p>
    <w:p w:rsidR="00E43027" w:rsidRPr="004E7860" w:rsidRDefault="00E43027" w:rsidP="00E43027">
      <w:pPr>
        <w:pStyle w:val="ListParagraph"/>
        <w:autoSpaceDE w:val="0"/>
        <w:autoSpaceDN w:val="0"/>
        <w:adjustRightInd w:val="0"/>
        <w:ind w:left="1080"/>
        <w:jc w:val="center"/>
        <w:rPr>
          <w:rFonts w:ascii="Pristina" w:hAnsi="Pristina" w:cs="Pristina-Regular"/>
          <w:b/>
          <w:color w:val="653300"/>
          <w:sz w:val="28"/>
          <w:szCs w:val="28"/>
        </w:rPr>
      </w:pPr>
      <w:r w:rsidRPr="004E7860">
        <w:rPr>
          <w:rFonts w:ascii="Pristina" w:hAnsi="Pristina" w:cs="Pristina-Regular"/>
          <w:b/>
          <w:color w:val="653300"/>
          <w:sz w:val="28"/>
          <w:szCs w:val="28"/>
        </w:rPr>
        <w:t>Carrie Fox – Vice President</w:t>
      </w:r>
    </w:p>
    <w:p w:rsidR="00E43027" w:rsidRPr="004E7860" w:rsidRDefault="00E43027" w:rsidP="00E43027">
      <w:pPr>
        <w:pStyle w:val="ListParagraph"/>
        <w:autoSpaceDE w:val="0"/>
        <w:autoSpaceDN w:val="0"/>
        <w:adjustRightInd w:val="0"/>
        <w:ind w:left="1080"/>
        <w:jc w:val="center"/>
        <w:rPr>
          <w:rFonts w:ascii="Pristina" w:hAnsi="Pristina" w:cs="Pristina-Regular"/>
          <w:b/>
          <w:color w:val="653300"/>
          <w:sz w:val="28"/>
          <w:szCs w:val="28"/>
        </w:rPr>
      </w:pPr>
      <w:r w:rsidRPr="004E7860">
        <w:rPr>
          <w:rFonts w:ascii="Pristina" w:hAnsi="Pristina" w:cs="Pristina-Regular"/>
          <w:b/>
          <w:color w:val="653300"/>
          <w:sz w:val="28"/>
          <w:szCs w:val="28"/>
        </w:rPr>
        <w:t xml:space="preserve">Laura Thimons </w:t>
      </w:r>
      <w:r w:rsidRPr="004E7860">
        <w:rPr>
          <w:rFonts w:ascii="Pristina" w:hAnsi="Pristina" w:cs="Pristina-Regular"/>
          <w:b/>
          <w:color w:val="653300"/>
          <w:sz w:val="28"/>
          <w:szCs w:val="28"/>
        </w:rPr>
        <w:tab/>
        <w:t>William Heasley</w:t>
      </w:r>
    </w:p>
    <w:p w:rsidR="00E43027" w:rsidRPr="004E7860" w:rsidRDefault="00E43027" w:rsidP="00E43027">
      <w:pPr>
        <w:pStyle w:val="ListParagraph"/>
        <w:autoSpaceDE w:val="0"/>
        <w:autoSpaceDN w:val="0"/>
        <w:adjustRightInd w:val="0"/>
        <w:ind w:left="1080"/>
        <w:jc w:val="center"/>
        <w:rPr>
          <w:rFonts w:ascii="Pristina" w:hAnsi="Pristina" w:cs="Pristina-Regular"/>
          <w:b/>
          <w:color w:val="653300"/>
          <w:sz w:val="28"/>
          <w:szCs w:val="28"/>
        </w:rPr>
      </w:pPr>
      <w:r w:rsidRPr="004E7860">
        <w:rPr>
          <w:rFonts w:ascii="Pristina" w:hAnsi="Pristina" w:cs="Pristina-Regular"/>
          <w:b/>
          <w:color w:val="653300"/>
          <w:sz w:val="28"/>
          <w:szCs w:val="28"/>
        </w:rPr>
        <w:t xml:space="preserve">Ron Lang </w:t>
      </w:r>
      <w:r w:rsidRPr="004E7860">
        <w:rPr>
          <w:rFonts w:ascii="Pristina" w:hAnsi="Pristina" w:cs="Pristina-Regular"/>
          <w:b/>
          <w:color w:val="653300"/>
          <w:sz w:val="28"/>
          <w:szCs w:val="28"/>
        </w:rPr>
        <w:tab/>
      </w:r>
      <w:r w:rsidRPr="004E7860">
        <w:rPr>
          <w:rFonts w:ascii="Pristina" w:hAnsi="Pristina" w:cs="Pristina-Regular"/>
          <w:b/>
          <w:color w:val="653300"/>
          <w:sz w:val="28"/>
          <w:szCs w:val="28"/>
        </w:rPr>
        <w:tab/>
        <w:t xml:space="preserve">   William Krzton</w:t>
      </w:r>
    </w:p>
    <w:p w:rsidR="00E43027" w:rsidRPr="004E7860" w:rsidRDefault="00E43027" w:rsidP="00E43027">
      <w:pPr>
        <w:pStyle w:val="ListParagraph"/>
        <w:autoSpaceDE w:val="0"/>
        <w:autoSpaceDN w:val="0"/>
        <w:adjustRightInd w:val="0"/>
        <w:ind w:left="1080"/>
        <w:jc w:val="center"/>
        <w:rPr>
          <w:rFonts w:ascii="Pristina" w:hAnsi="Pristina" w:cs="Pristina-Regular"/>
          <w:b/>
          <w:color w:val="653300"/>
          <w:sz w:val="28"/>
          <w:szCs w:val="28"/>
        </w:rPr>
      </w:pPr>
      <w:r w:rsidRPr="004E7860">
        <w:rPr>
          <w:rFonts w:ascii="Pristina" w:hAnsi="Pristina" w:cs="Pristina-Regular"/>
          <w:b/>
          <w:color w:val="653300"/>
          <w:sz w:val="28"/>
          <w:szCs w:val="28"/>
        </w:rPr>
        <w:t xml:space="preserve">Eric Miles </w:t>
      </w:r>
      <w:r w:rsidRPr="004E7860">
        <w:rPr>
          <w:rFonts w:ascii="Pristina" w:hAnsi="Pristina" w:cs="Pristina-Regular"/>
          <w:b/>
          <w:color w:val="653300"/>
          <w:sz w:val="28"/>
          <w:szCs w:val="28"/>
        </w:rPr>
        <w:tab/>
      </w:r>
      <w:r w:rsidRPr="004E7860">
        <w:rPr>
          <w:rFonts w:ascii="Pristina" w:hAnsi="Pristina" w:cs="Pristina-Regular"/>
          <w:b/>
          <w:color w:val="653300"/>
          <w:sz w:val="28"/>
          <w:szCs w:val="28"/>
        </w:rPr>
        <w:tab/>
        <w:t>Karen Wantland</w:t>
      </w:r>
    </w:p>
    <w:p w:rsidR="00E43027" w:rsidRPr="003933D7" w:rsidRDefault="00E43027" w:rsidP="00E43027">
      <w:pPr>
        <w:pStyle w:val="ListParagraph"/>
        <w:autoSpaceDE w:val="0"/>
        <w:autoSpaceDN w:val="0"/>
        <w:adjustRightInd w:val="0"/>
        <w:ind w:left="1080"/>
        <w:jc w:val="center"/>
        <w:rPr>
          <w:rFonts w:ascii="Tahoma" w:hAnsi="Tahoma" w:cs="Tahoma"/>
        </w:rPr>
      </w:pPr>
      <w:r w:rsidRPr="004E7860">
        <w:rPr>
          <w:rFonts w:ascii="Pristina" w:hAnsi="Pristina" w:cs="Pristina-Regular"/>
          <w:b/>
          <w:color w:val="653300"/>
          <w:sz w:val="28"/>
          <w:szCs w:val="28"/>
        </w:rPr>
        <w:t>Judy Wisner</w:t>
      </w:r>
    </w:p>
    <w:p w:rsidR="00E43027" w:rsidRPr="00CF77DA" w:rsidRDefault="00E43027" w:rsidP="00F31791">
      <w:pPr>
        <w:tabs>
          <w:tab w:val="left" w:pos="1080"/>
          <w:tab w:val="left" w:pos="1800"/>
          <w:tab w:val="left" w:pos="1890"/>
          <w:tab w:val="left" w:pos="2430"/>
          <w:tab w:val="left" w:pos="2520"/>
        </w:tabs>
        <w:rPr>
          <w:rFonts w:ascii="Tahoma" w:hAnsi="Tahoma" w:cs="Tahoma"/>
        </w:rPr>
      </w:pPr>
    </w:p>
    <w:sectPr w:rsidR="00E43027" w:rsidRPr="00CF77DA" w:rsidSect="00F31791">
      <w:pgSz w:w="12240" w:h="15840"/>
      <w:pgMar w:top="1440" w:right="1800" w:bottom="720" w:left="99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E84" w:rsidRDefault="00B02E84" w:rsidP="00EE37E3">
      <w:r>
        <w:separator/>
      </w:r>
    </w:p>
  </w:endnote>
  <w:endnote w:type="continuationSeparator" w:id="0">
    <w:p w:rsidR="00B02E84" w:rsidRDefault="00B02E84" w:rsidP="00EE3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ristina">
    <w:panose1 w:val="03060402040406080204"/>
    <w:charset w:val="00"/>
    <w:family w:val="script"/>
    <w:pitch w:val="variable"/>
    <w:sig w:usb0="00000003" w:usb1="00000000" w:usb2="00000000" w:usb3="00000000" w:csb0="00000001" w:csb1="00000000"/>
  </w:font>
  <w:font w:name="Pristina-Regular">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E84" w:rsidRDefault="00B02E84" w:rsidP="00EE37E3">
      <w:r>
        <w:separator/>
      </w:r>
    </w:p>
  </w:footnote>
  <w:footnote w:type="continuationSeparator" w:id="0">
    <w:p w:rsidR="00B02E84" w:rsidRDefault="00B02E84" w:rsidP="00EE37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97989"/>
    <w:multiLevelType w:val="hybridMultilevel"/>
    <w:tmpl w:val="3FDC68A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D0C5749"/>
    <w:multiLevelType w:val="hybridMultilevel"/>
    <w:tmpl w:val="847E40BC"/>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3A7254FF"/>
    <w:multiLevelType w:val="multilevel"/>
    <w:tmpl w:val="1D5A554A"/>
    <w:lvl w:ilvl="0">
      <w:start w:val="2"/>
      <w:numFmt w:val="decimal"/>
      <w:lvlText w:val="%1.0"/>
      <w:lvlJc w:val="left"/>
      <w:pPr>
        <w:ind w:left="1440" w:hanging="720"/>
      </w:pPr>
      <w:rPr>
        <w:rFonts w:hint="default"/>
        <w:b/>
        <w:u w:val="none"/>
      </w:rPr>
    </w:lvl>
    <w:lvl w:ilvl="1">
      <w:start w:val="1"/>
      <w:numFmt w:val="decimal"/>
      <w:lvlText w:val="%1.%2"/>
      <w:lvlJc w:val="left"/>
      <w:pPr>
        <w:ind w:left="2160" w:hanging="72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108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760" w:hanging="144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560" w:hanging="1800"/>
      </w:pPr>
      <w:rPr>
        <w:rFonts w:hint="default"/>
        <w:u w:val="none"/>
      </w:rPr>
    </w:lvl>
    <w:lvl w:ilvl="8">
      <w:start w:val="1"/>
      <w:numFmt w:val="decimal"/>
      <w:lvlText w:val="%1.%2.%3.%4.%5.%6.%7.%8.%9"/>
      <w:lvlJc w:val="left"/>
      <w:pPr>
        <w:ind w:left="8280" w:hanging="1800"/>
      </w:pPr>
      <w:rPr>
        <w:rFonts w:hint="default"/>
        <w:u w:val="none"/>
      </w:rPr>
    </w:lvl>
  </w:abstractNum>
  <w:abstractNum w:abstractNumId="3">
    <w:nsid w:val="3BAF563C"/>
    <w:multiLevelType w:val="hybridMultilevel"/>
    <w:tmpl w:val="098228A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38053E1"/>
    <w:multiLevelType w:val="hybridMultilevel"/>
    <w:tmpl w:val="5F3CE5E4"/>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49824A0E"/>
    <w:multiLevelType w:val="hybridMultilevel"/>
    <w:tmpl w:val="B46E534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B5F45F3"/>
    <w:multiLevelType w:val="hybridMultilevel"/>
    <w:tmpl w:val="86865CA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4B7A4800"/>
    <w:multiLevelType w:val="hybridMultilevel"/>
    <w:tmpl w:val="9AE6EEE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56694899"/>
    <w:multiLevelType w:val="hybridMultilevel"/>
    <w:tmpl w:val="C94C12E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64AF4C3A"/>
    <w:multiLevelType w:val="multilevel"/>
    <w:tmpl w:val="141E4318"/>
    <w:lvl w:ilvl="0">
      <w:start w:val="1"/>
      <w:numFmt w:val="upperRoman"/>
      <w:lvlText w:val="%1."/>
      <w:lvlJc w:val="left"/>
      <w:pPr>
        <w:ind w:left="1080" w:hanging="720"/>
      </w:pPr>
      <w:rPr>
        <w:rFonts w:hint="default"/>
        <w:b/>
        <w:u w:val="none"/>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0">
    <w:nsid w:val="759E7579"/>
    <w:multiLevelType w:val="hybridMultilevel"/>
    <w:tmpl w:val="F3AEF61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61F527B"/>
    <w:multiLevelType w:val="hybridMultilevel"/>
    <w:tmpl w:val="E39EE7D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77EB4A89"/>
    <w:multiLevelType w:val="hybridMultilevel"/>
    <w:tmpl w:val="7582981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7EBC55AC"/>
    <w:multiLevelType w:val="hybridMultilevel"/>
    <w:tmpl w:val="575E387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2"/>
  </w:num>
  <w:num w:numId="3">
    <w:abstractNumId w:val="12"/>
  </w:num>
  <w:num w:numId="4">
    <w:abstractNumId w:val="11"/>
  </w:num>
  <w:num w:numId="5">
    <w:abstractNumId w:val="4"/>
  </w:num>
  <w:num w:numId="6">
    <w:abstractNumId w:val="5"/>
  </w:num>
  <w:num w:numId="7">
    <w:abstractNumId w:val="3"/>
  </w:num>
  <w:num w:numId="8">
    <w:abstractNumId w:val="7"/>
  </w:num>
  <w:num w:numId="9">
    <w:abstractNumId w:val="0"/>
  </w:num>
  <w:num w:numId="10">
    <w:abstractNumId w:val="13"/>
  </w:num>
  <w:num w:numId="11">
    <w:abstractNumId w:val="10"/>
  </w:num>
  <w:num w:numId="12">
    <w:abstractNumId w:val="1"/>
  </w:num>
  <w:num w:numId="13">
    <w:abstractNumId w:val="8"/>
  </w:num>
  <w:num w:numId="14">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245762"/>
  </w:hdrShapeDefaults>
  <w:footnotePr>
    <w:footnote w:id="-1"/>
    <w:footnote w:id="0"/>
  </w:footnotePr>
  <w:endnotePr>
    <w:endnote w:id="-1"/>
    <w:endnote w:id="0"/>
  </w:endnotePr>
  <w:compat/>
  <w:rsids>
    <w:rsidRoot w:val="008D081D"/>
    <w:rsid w:val="00001840"/>
    <w:rsid w:val="00001A0C"/>
    <w:rsid w:val="000020B5"/>
    <w:rsid w:val="00003ECA"/>
    <w:rsid w:val="0000421C"/>
    <w:rsid w:val="00005395"/>
    <w:rsid w:val="000058BE"/>
    <w:rsid w:val="00007454"/>
    <w:rsid w:val="0001262A"/>
    <w:rsid w:val="0001412D"/>
    <w:rsid w:val="0001461E"/>
    <w:rsid w:val="000167CC"/>
    <w:rsid w:val="00021EBB"/>
    <w:rsid w:val="00027563"/>
    <w:rsid w:val="000275BA"/>
    <w:rsid w:val="00031B87"/>
    <w:rsid w:val="00031CFF"/>
    <w:rsid w:val="000335A9"/>
    <w:rsid w:val="000365FC"/>
    <w:rsid w:val="000372BF"/>
    <w:rsid w:val="0003771F"/>
    <w:rsid w:val="00040D4A"/>
    <w:rsid w:val="00046ADD"/>
    <w:rsid w:val="00051499"/>
    <w:rsid w:val="000576D6"/>
    <w:rsid w:val="00057DA0"/>
    <w:rsid w:val="000603C8"/>
    <w:rsid w:val="00060A79"/>
    <w:rsid w:val="0007094A"/>
    <w:rsid w:val="00071E99"/>
    <w:rsid w:val="00072FA8"/>
    <w:rsid w:val="00075A22"/>
    <w:rsid w:val="00075D9D"/>
    <w:rsid w:val="00077473"/>
    <w:rsid w:val="00080D37"/>
    <w:rsid w:val="000821C7"/>
    <w:rsid w:val="00083373"/>
    <w:rsid w:val="00084B3B"/>
    <w:rsid w:val="00084C22"/>
    <w:rsid w:val="000857F3"/>
    <w:rsid w:val="0009034E"/>
    <w:rsid w:val="00091A6B"/>
    <w:rsid w:val="0009252C"/>
    <w:rsid w:val="000A70A4"/>
    <w:rsid w:val="000A7366"/>
    <w:rsid w:val="000B1DE2"/>
    <w:rsid w:val="000B2793"/>
    <w:rsid w:val="000B31BD"/>
    <w:rsid w:val="000B4BC5"/>
    <w:rsid w:val="000B5AD7"/>
    <w:rsid w:val="000C00DB"/>
    <w:rsid w:val="000C06DC"/>
    <w:rsid w:val="000C3A80"/>
    <w:rsid w:val="000C419E"/>
    <w:rsid w:val="000C5298"/>
    <w:rsid w:val="000C600B"/>
    <w:rsid w:val="000C691B"/>
    <w:rsid w:val="000C6D33"/>
    <w:rsid w:val="000D053C"/>
    <w:rsid w:val="000D1650"/>
    <w:rsid w:val="000D2064"/>
    <w:rsid w:val="000D58A0"/>
    <w:rsid w:val="000D5E69"/>
    <w:rsid w:val="000E2ED0"/>
    <w:rsid w:val="000E305C"/>
    <w:rsid w:val="000E47AB"/>
    <w:rsid w:val="000E78AD"/>
    <w:rsid w:val="000E7939"/>
    <w:rsid w:val="000F135C"/>
    <w:rsid w:val="000F23A9"/>
    <w:rsid w:val="000F3C8B"/>
    <w:rsid w:val="000F4876"/>
    <w:rsid w:val="000F597F"/>
    <w:rsid w:val="00101585"/>
    <w:rsid w:val="00104319"/>
    <w:rsid w:val="001065CB"/>
    <w:rsid w:val="00110178"/>
    <w:rsid w:val="00113A0F"/>
    <w:rsid w:val="00121939"/>
    <w:rsid w:val="0012303C"/>
    <w:rsid w:val="00125AD2"/>
    <w:rsid w:val="001267B4"/>
    <w:rsid w:val="00130A9F"/>
    <w:rsid w:val="00135E4F"/>
    <w:rsid w:val="00140577"/>
    <w:rsid w:val="001410C5"/>
    <w:rsid w:val="00141249"/>
    <w:rsid w:val="00141A5D"/>
    <w:rsid w:val="00145074"/>
    <w:rsid w:val="001471C6"/>
    <w:rsid w:val="00150547"/>
    <w:rsid w:val="00161BC0"/>
    <w:rsid w:val="001629AA"/>
    <w:rsid w:val="00165DB0"/>
    <w:rsid w:val="00165E99"/>
    <w:rsid w:val="00166BB4"/>
    <w:rsid w:val="00166D54"/>
    <w:rsid w:val="00171369"/>
    <w:rsid w:val="001755F1"/>
    <w:rsid w:val="00175B71"/>
    <w:rsid w:val="00181E2C"/>
    <w:rsid w:val="00183108"/>
    <w:rsid w:val="001848AF"/>
    <w:rsid w:val="00184EAE"/>
    <w:rsid w:val="0018634B"/>
    <w:rsid w:val="00194DB7"/>
    <w:rsid w:val="00195752"/>
    <w:rsid w:val="00195AFE"/>
    <w:rsid w:val="001A029C"/>
    <w:rsid w:val="001A0652"/>
    <w:rsid w:val="001A09EB"/>
    <w:rsid w:val="001A5CE6"/>
    <w:rsid w:val="001B0738"/>
    <w:rsid w:val="001B1145"/>
    <w:rsid w:val="001B3272"/>
    <w:rsid w:val="001B3786"/>
    <w:rsid w:val="001B39D4"/>
    <w:rsid w:val="001B46A0"/>
    <w:rsid w:val="001B609A"/>
    <w:rsid w:val="001B7514"/>
    <w:rsid w:val="001B7983"/>
    <w:rsid w:val="001C1543"/>
    <w:rsid w:val="001C21C4"/>
    <w:rsid w:val="001C36A4"/>
    <w:rsid w:val="001C4C86"/>
    <w:rsid w:val="001C625A"/>
    <w:rsid w:val="001C685F"/>
    <w:rsid w:val="001D19A3"/>
    <w:rsid w:val="001D27ED"/>
    <w:rsid w:val="001D3C1F"/>
    <w:rsid w:val="001D489F"/>
    <w:rsid w:val="001D4AE7"/>
    <w:rsid w:val="001D5D9C"/>
    <w:rsid w:val="001D6074"/>
    <w:rsid w:val="001E0281"/>
    <w:rsid w:val="001E0BE4"/>
    <w:rsid w:val="001E0E28"/>
    <w:rsid w:val="001E2194"/>
    <w:rsid w:val="001E321C"/>
    <w:rsid w:val="001E3D62"/>
    <w:rsid w:val="001E3F04"/>
    <w:rsid w:val="001E4513"/>
    <w:rsid w:val="001E5DA6"/>
    <w:rsid w:val="001E7ACF"/>
    <w:rsid w:val="001F0741"/>
    <w:rsid w:val="001F0ACC"/>
    <w:rsid w:val="001F145C"/>
    <w:rsid w:val="001F4C1B"/>
    <w:rsid w:val="001F7383"/>
    <w:rsid w:val="002012DC"/>
    <w:rsid w:val="002012E0"/>
    <w:rsid w:val="0020183F"/>
    <w:rsid w:val="00201EFB"/>
    <w:rsid w:val="00202FFC"/>
    <w:rsid w:val="002045AA"/>
    <w:rsid w:val="00204EC8"/>
    <w:rsid w:val="0020526D"/>
    <w:rsid w:val="002077AD"/>
    <w:rsid w:val="0021202A"/>
    <w:rsid w:val="00212BF9"/>
    <w:rsid w:val="00215796"/>
    <w:rsid w:val="00216756"/>
    <w:rsid w:val="0022114B"/>
    <w:rsid w:val="00222B8D"/>
    <w:rsid w:val="00224AE4"/>
    <w:rsid w:val="002257B9"/>
    <w:rsid w:val="00225A60"/>
    <w:rsid w:val="0022630B"/>
    <w:rsid w:val="002279F7"/>
    <w:rsid w:val="002322E9"/>
    <w:rsid w:val="00232CB3"/>
    <w:rsid w:val="002335A3"/>
    <w:rsid w:val="002343EB"/>
    <w:rsid w:val="002345CC"/>
    <w:rsid w:val="00236795"/>
    <w:rsid w:val="00237153"/>
    <w:rsid w:val="00237336"/>
    <w:rsid w:val="00240016"/>
    <w:rsid w:val="00240108"/>
    <w:rsid w:val="002429BC"/>
    <w:rsid w:val="00243041"/>
    <w:rsid w:val="00243ED3"/>
    <w:rsid w:val="00245AA0"/>
    <w:rsid w:val="00246141"/>
    <w:rsid w:val="002504E0"/>
    <w:rsid w:val="00250F25"/>
    <w:rsid w:val="00251034"/>
    <w:rsid w:val="00254623"/>
    <w:rsid w:val="0025614F"/>
    <w:rsid w:val="00256196"/>
    <w:rsid w:val="00256D84"/>
    <w:rsid w:val="00261A38"/>
    <w:rsid w:val="00261B43"/>
    <w:rsid w:val="00262FE0"/>
    <w:rsid w:val="002630C8"/>
    <w:rsid w:val="002657F2"/>
    <w:rsid w:val="00267A42"/>
    <w:rsid w:val="00267D29"/>
    <w:rsid w:val="00276374"/>
    <w:rsid w:val="00276639"/>
    <w:rsid w:val="00277320"/>
    <w:rsid w:val="0028031E"/>
    <w:rsid w:val="0028046E"/>
    <w:rsid w:val="002822F3"/>
    <w:rsid w:val="00282963"/>
    <w:rsid w:val="0028357B"/>
    <w:rsid w:val="00283B20"/>
    <w:rsid w:val="002851E9"/>
    <w:rsid w:val="00287D58"/>
    <w:rsid w:val="00291A98"/>
    <w:rsid w:val="002936D0"/>
    <w:rsid w:val="00294369"/>
    <w:rsid w:val="00296EEB"/>
    <w:rsid w:val="002977D1"/>
    <w:rsid w:val="002A0273"/>
    <w:rsid w:val="002A355C"/>
    <w:rsid w:val="002A6AFF"/>
    <w:rsid w:val="002A6CFD"/>
    <w:rsid w:val="002A7B61"/>
    <w:rsid w:val="002B3DD9"/>
    <w:rsid w:val="002B4075"/>
    <w:rsid w:val="002B492B"/>
    <w:rsid w:val="002B5707"/>
    <w:rsid w:val="002B63ED"/>
    <w:rsid w:val="002B715A"/>
    <w:rsid w:val="002B760F"/>
    <w:rsid w:val="002B7FF3"/>
    <w:rsid w:val="002C04B1"/>
    <w:rsid w:val="002C1960"/>
    <w:rsid w:val="002C5FF2"/>
    <w:rsid w:val="002C67E0"/>
    <w:rsid w:val="002C6909"/>
    <w:rsid w:val="002D07BE"/>
    <w:rsid w:val="002D0826"/>
    <w:rsid w:val="002D3EB6"/>
    <w:rsid w:val="002D409B"/>
    <w:rsid w:val="002D7A5D"/>
    <w:rsid w:val="002E22E7"/>
    <w:rsid w:val="002E6EDC"/>
    <w:rsid w:val="002E782C"/>
    <w:rsid w:val="002F18EF"/>
    <w:rsid w:val="002F193E"/>
    <w:rsid w:val="002F4DF0"/>
    <w:rsid w:val="002F6563"/>
    <w:rsid w:val="002F7FBF"/>
    <w:rsid w:val="00300B16"/>
    <w:rsid w:val="00303BF1"/>
    <w:rsid w:val="00313969"/>
    <w:rsid w:val="0031429E"/>
    <w:rsid w:val="00314F24"/>
    <w:rsid w:val="00315169"/>
    <w:rsid w:val="00315DE4"/>
    <w:rsid w:val="00316D7F"/>
    <w:rsid w:val="00322F6F"/>
    <w:rsid w:val="00324252"/>
    <w:rsid w:val="00327963"/>
    <w:rsid w:val="00330411"/>
    <w:rsid w:val="00331038"/>
    <w:rsid w:val="00333408"/>
    <w:rsid w:val="003352CC"/>
    <w:rsid w:val="0033650F"/>
    <w:rsid w:val="00340561"/>
    <w:rsid w:val="003466D2"/>
    <w:rsid w:val="00351D03"/>
    <w:rsid w:val="00352044"/>
    <w:rsid w:val="00353DC6"/>
    <w:rsid w:val="00353E79"/>
    <w:rsid w:val="003609D7"/>
    <w:rsid w:val="00361B27"/>
    <w:rsid w:val="00361D7D"/>
    <w:rsid w:val="003675E7"/>
    <w:rsid w:val="00367936"/>
    <w:rsid w:val="00371534"/>
    <w:rsid w:val="003717BA"/>
    <w:rsid w:val="00375BCD"/>
    <w:rsid w:val="003803FC"/>
    <w:rsid w:val="003832FA"/>
    <w:rsid w:val="00383413"/>
    <w:rsid w:val="00383F97"/>
    <w:rsid w:val="0039385C"/>
    <w:rsid w:val="00395612"/>
    <w:rsid w:val="00395BC8"/>
    <w:rsid w:val="003A00C3"/>
    <w:rsid w:val="003A10D8"/>
    <w:rsid w:val="003A3021"/>
    <w:rsid w:val="003A3DDC"/>
    <w:rsid w:val="003A50F8"/>
    <w:rsid w:val="003A67FF"/>
    <w:rsid w:val="003B11B7"/>
    <w:rsid w:val="003B1F2D"/>
    <w:rsid w:val="003B2490"/>
    <w:rsid w:val="003B55F3"/>
    <w:rsid w:val="003B5921"/>
    <w:rsid w:val="003B627B"/>
    <w:rsid w:val="003C1043"/>
    <w:rsid w:val="003C24F9"/>
    <w:rsid w:val="003C5841"/>
    <w:rsid w:val="003C6B35"/>
    <w:rsid w:val="003D3778"/>
    <w:rsid w:val="003D755A"/>
    <w:rsid w:val="003E0BF6"/>
    <w:rsid w:val="003E455B"/>
    <w:rsid w:val="003E49B5"/>
    <w:rsid w:val="003E7DC3"/>
    <w:rsid w:val="003F19E1"/>
    <w:rsid w:val="003F2028"/>
    <w:rsid w:val="003F21CD"/>
    <w:rsid w:val="003F23A7"/>
    <w:rsid w:val="003F4007"/>
    <w:rsid w:val="003F49CA"/>
    <w:rsid w:val="003F5C11"/>
    <w:rsid w:val="003F7283"/>
    <w:rsid w:val="00401B32"/>
    <w:rsid w:val="004036F7"/>
    <w:rsid w:val="004048B1"/>
    <w:rsid w:val="00406984"/>
    <w:rsid w:val="0041169D"/>
    <w:rsid w:val="004133DD"/>
    <w:rsid w:val="00413589"/>
    <w:rsid w:val="00415B67"/>
    <w:rsid w:val="00425EBF"/>
    <w:rsid w:val="00425F03"/>
    <w:rsid w:val="00425F56"/>
    <w:rsid w:val="00431250"/>
    <w:rsid w:val="0043448E"/>
    <w:rsid w:val="00441833"/>
    <w:rsid w:val="004434F2"/>
    <w:rsid w:val="00444017"/>
    <w:rsid w:val="00444971"/>
    <w:rsid w:val="00444BBF"/>
    <w:rsid w:val="0044556E"/>
    <w:rsid w:val="00445C7F"/>
    <w:rsid w:val="00446BBE"/>
    <w:rsid w:val="004503E5"/>
    <w:rsid w:val="00451860"/>
    <w:rsid w:val="0045557E"/>
    <w:rsid w:val="00456C0B"/>
    <w:rsid w:val="00462E9E"/>
    <w:rsid w:val="0046515D"/>
    <w:rsid w:val="00470FC9"/>
    <w:rsid w:val="004711F9"/>
    <w:rsid w:val="004829DC"/>
    <w:rsid w:val="00483F17"/>
    <w:rsid w:val="004859B5"/>
    <w:rsid w:val="0049219A"/>
    <w:rsid w:val="004933EF"/>
    <w:rsid w:val="00493B2C"/>
    <w:rsid w:val="004975BB"/>
    <w:rsid w:val="004A2BDB"/>
    <w:rsid w:val="004A2E55"/>
    <w:rsid w:val="004A4CCB"/>
    <w:rsid w:val="004A72F7"/>
    <w:rsid w:val="004B0499"/>
    <w:rsid w:val="004B16E8"/>
    <w:rsid w:val="004B6630"/>
    <w:rsid w:val="004B71CF"/>
    <w:rsid w:val="004C02BB"/>
    <w:rsid w:val="004C08D2"/>
    <w:rsid w:val="004C32D7"/>
    <w:rsid w:val="004C3DC2"/>
    <w:rsid w:val="004C6111"/>
    <w:rsid w:val="004D1255"/>
    <w:rsid w:val="004E0169"/>
    <w:rsid w:val="004E1172"/>
    <w:rsid w:val="004E3E0B"/>
    <w:rsid w:val="004E43D8"/>
    <w:rsid w:val="004E4E57"/>
    <w:rsid w:val="004E75F6"/>
    <w:rsid w:val="004F26E2"/>
    <w:rsid w:val="004F3721"/>
    <w:rsid w:val="004F3DDF"/>
    <w:rsid w:val="004F5ED1"/>
    <w:rsid w:val="005024A8"/>
    <w:rsid w:val="00502BB5"/>
    <w:rsid w:val="0050447A"/>
    <w:rsid w:val="005051F3"/>
    <w:rsid w:val="005062FF"/>
    <w:rsid w:val="00511518"/>
    <w:rsid w:val="00512D43"/>
    <w:rsid w:val="005139DC"/>
    <w:rsid w:val="00513E23"/>
    <w:rsid w:val="00514807"/>
    <w:rsid w:val="00515BFA"/>
    <w:rsid w:val="00516C61"/>
    <w:rsid w:val="005170A0"/>
    <w:rsid w:val="005240C0"/>
    <w:rsid w:val="00524AF5"/>
    <w:rsid w:val="00526A4E"/>
    <w:rsid w:val="00527779"/>
    <w:rsid w:val="00533DDC"/>
    <w:rsid w:val="00535704"/>
    <w:rsid w:val="00537B43"/>
    <w:rsid w:val="00540151"/>
    <w:rsid w:val="00543791"/>
    <w:rsid w:val="00547403"/>
    <w:rsid w:val="005504EE"/>
    <w:rsid w:val="00550544"/>
    <w:rsid w:val="005506A0"/>
    <w:rsid w:val="00550DB0"/>
    <w:rsid w:val="00552DD2"/>
    <w:rsid w:val="00557027"/>
    <w:rsid w:val="00562666"/>
    <w:rsid w:val="005631DD"/>
    <w:rsid w:val="00563D11"/>
    <w:rsid w:val="00565DC1"/>
    <w:rsid w:val="00566C7D"/>
    <w:rsid w:val="005679C0"/>
    <w:rsid w:val="00567A54"/>
    <w:rsid w:val="00567E40"/>
    <w:rsid w:val="00572479"/>
    <w:rsid w:val="00576D42"/>
    <w:rsid w:val="00581CBD"/>
    <w:rsid w:val="0058531F"/>
    <w:rsid w:val="005871FF"/>
    <w:rsid w:val="00587697"/>
    <w:rsid w:val="005902D1"/>
    <w:rsid w:val="00593128"/>
    <w:rsid w:val="00593513"/>
    <w:rsid w:val="00593577"/>
    <w:rsid w:val="00595BC6"/>
    <w:rsid w:val="00596638"/>
    <w:rsid w:val="005967CE"/>
    <w:rsid w:val="00597543"/>
    <w:rsid w:val="005A11FF"/>
    <w:rsid w:val="005A1235"/>
    <w:rsid w:val="005A39B0"/>
    <w:rsid w:val="005A6AD2"/>
    <w:rsid w:val="005A71E3"/>
    <w:rsid w:val="005B208C"/>
    <w:rsid w:val="005B4246"/>
    <w:rsid w:val="005B72AE"/>
    <w:rsid w:val="005C0B67"/>
    <w:rsid w:val="005C12D1"/>
    <w:rsid w:val="005C1E7E"/>
    <w:rsid w:val="005C2AC6"/>
    <w:rsid w:val="005C402B"/>
    <w:rsid w:val="005C4C94"/>
    <w:rsid w:val="005D1CA5"/>
    <w:rsid w:val="005D1E48"/>
    <w:rsid w:val="005D32D5"/>
    <w:rsid w:val="005D3AF5"/>
    <w:rsid w:val="005D480E"/>
    <w:rsid w:val="005D53D9"/>
    <w:rsid w:val="005D5604"/>
    <w:rsid w:val="005D6A40"/>
    <w:rsid w:val="005E52A8"/>
    <w:rsid w:val="005E5427"/>
    <w:rsid w:val="005E650E"/>
    <w:rsid w:val="005E73CE"/>
    <w:rsid w:val="005E7B40"/>
    <w:rsid w:val="005F1096"/>
    <w:rsid w:val="005F1C91"/>
    <w:rsid w:val="005F2303"/>
    <w:rsid w:val="005F4E0F"/>
    <w:rsid w:val="005F5D11"/>
    <w:rsid w:val="005F7EFC"/>
    <w:rsid w:val="00603AAC"/>
    <w:rsid w:val="006043A7"/>
    <w:rsid w:val="0060454D"/>
    <w:rsid w:val="0061049A"/>
    <w:rsid w:val="00611FFB"/>
    <w:rsid w:val="006136D8"/>
    <w:rsid w:val="00615D84"/>
    <w:rsid w:val="00617AEB"/>
    <w:rsid w:val="0062046B"/>
    <w:rsid w:val="00620768"/>
    <w:rsid w:val="00620995"/>
    <w:rsid w:val="00621FCA"/>
    <w:rsid w:val="00622CF1"/>
    <w:rsid w:val="00624448"/>
    <w:rsid w:val="0062445C"/>
    <w:rsid w:val="00624CAE"/>
    <w:rsid w:val="0062701C"/>
    <w:rsid w:val="00627A08"/>
    <w:rsid w:val="00632200"/>
    <w:rsid w:val="00632ADC"/>
    <w:rsid w:val="00634766"/>
    <w:rsid w:val="0063481B"/>
    <w:rsid w:val="00634FC1"/>
    <w:rsid w:val="00636853"/>
    <w:rsid w:val="00637954"/>
    <w:rsid w:val="0064315A"/>
    <w:rsid w:val="0064394D"/>
    <w:rsid w:val="00643FDF"/>
    <w:rsid w:val="00646D4C"/>
    <w:rsid w:val="006473E9"/>
    <w:rsid w:val="00654BFA"/>
    <w:rsid w:val="0065505E"/>
    <w:rsid w:val="006556F0"/>
    <w:rsid w:val="0066050F"/>
    <w:rsid w:val="00663550"/>
    <w:rsid w:val="00665B4D"/>
    <w:rsid w:val="006674A0"/>
    <w:rsid w:val="006675B7"/>
    <w:rsid w:val="006676D7"/>
    <w:rsid w:val="00667CE0"/>
    <w:rsid w:val="00671221"/>
    <w:rsid w:val="00671FDB"/>
    <w:rsid w:val="00674C52"/>
    <w:rsid w:val="00674D39"/>
    <w:rsid w:val="00676AC1"/>
    <w:rsid w:val="0067780F"/>
    <w:rsid w:val="00677C24"/>
    <w:rsid w:val="0068180E"/>
    <w:rsid w:val="00681C51"/>
    <w:rsid w:val="00682027"/>
    <w:rsid w:val="00682311"/>
    <w:rsid w:val="0068680F"/>
    <w:rsid w:val="00686CC7"/>
    <w:rsid w:val="0069003D"/>
    <w:rsid w:val="006907E7"/>
    <w:rsid w:val="006911E7"/>
    <w:rsid w:val="00693B55"/>
    <w:rsid w:val="006A1165"/>
    <w:rsid w:val="006A22E2"/>
    <w:rsid w:val="006A40C2"/>
    <w:rsid w:val="006B3857"/>
    <w:rsid w:val="006B5BB1"/>
    <w:rsid w:val="006B6C01"/>
    <w:rsid w:val="006B6C59"/>
    <w:rsid w:val="006B7345"/>
    <w:rsid w:val="006C61CC"/>
    <w:rsid w:val="006C6C99"/>
    <w:rsid w:val="006C75A1"/>
    <w:rsid w:val="006D02DB"/>
    <w:rsid w:val="006D0A44"/>
    <w:rsid w:val="006D56FA"/>
    <w:rsid w:val="006D5935"/>
    <w:rsid w:val="006D6449"/>
    <w:rsid w:val="006D65FA"/>
    <w:rsid w:val="006D66FD"/>
    <w:rsid w:val="006D6AC3"/>
    <w:rsid w:val="006D78FB"/>
    <w:rsid w:val="006E1237"/>
    <w:rsid w:val="006E4E29"/>
    <w:rsid w:val="006E5527"/>
    <w:rsid w:val="006F293F"/>
    <w:rsid w:val="006F412E"/>
    <w:rsid w:val="0070559C"/>
    <w:rsid w:val="007064E3"/>
    <w:rsid w:val="007077C4"/>
    <w:rsid w:val="00707A01"/>
    <w:rsid w:val="00707A5B"/>
    <w:rsid w:val="00707BBE"/>
    <w:rsid w:val="00711152"/>
    <w:rsid w:val="00711704"/>
    <w:rsid w:val="00715751"/>
    <w:rsid w:val="00716AA7"/>
    <w:rsid w:val="00720533"/>
    <w:rsid w:val="0072093C"/>
    <w:rsid w:val="00722739"/>
    <w:rsid w:val="00723C31"/>
    <w:rsid w:val="00724B55"/>
    <w:rsid w:val="00726C7A"/>
    <w:rsid w:val="00727B43"/>
    <w:rsid w:val="00727C24"/>
    <w:rsid w:val="00732BA0"/>
    <w:rsid w:val="00732FC3"/>
    <w:rsid w:val="00734608"/>
    <w:rsid w:val="00734DE2"/>
    <w:rsid w:val="00736730"/>
    <w:rsid w:val="007373F0"/>
    <w:rsid w:val="00741376"/>
    <w:rsid w:val="00744AEF"/>
    <w:rsid w:val="0074571E"/>
    <w:rsid w:val="0074740C"/>
    <w:rsid w:val="007508EC"/>
    <w:rsid w:val="00755262"/>
    <w:rsid w:val="00756E7E"/>
    <w:rsid w:val="00757516"/>
    <w:rsid w:val="00761922"/>
    <w:rsid w:val="0076364D"/>
    <w:rsid w:val="00764185"/>
    <w:rsid w:val="00765BEC"/>
    <w:rsid w:val="007677B4"/>
    <w:rsid w:val="00770834"/>
    <w:rsid w:val="007732C4"/>
    <w:rsid w:val="00774393"/>
    <w:rsid w:val="007765EC"/>
    <w:rsid w:val="00776838"/>
    <w:rsid w:val="00780296"/>
    <w:rsid w:val="007835B8"/>
    <w:rsid w:val="00792559"/>
    <w:rsid w:val="00792DBB"/>
    <w:rsid w:val="00794BEE"/>
    <w:rsid w:val="00796D3D"/>
    <w:rsid w:val="00796FDF"/>
    <w:rsid w:val="007A1EBA"/>
    <w:rsid w:val="007A1FE9"/>
    <w:rsid w:val="007A2043"/>
    <w:rsid w:val="007A3387"/>
    <w:rsid w:val="007A6C5A"/>
    <w:rsid w:val="007B1488"/>
    <w:rsid w:val="007B1962"/>
    <w:rsid w:val="007B5891"/>
    <w:rsid w:val="007B6E04"/>
    <w:rsid w:val="007C0661"/>
    <w:rsid w:val="007C0CD4"/>
    <w:rsid w:val="007C2690"/>
    <w:rsid w:val="007C76A6"/>
    <w:rsid w:val="007D3D16"/>
    <w:rsid w:val="007D5F74"/>
    <w:rsid w:val="007D7B8A"/>
    <w:rsid w:val="007E188A"/>
    <w:rsid w:val="007E2442"/>
    <w:rsid w:val="007E64AB"/>
    <w:rsid w:val="007E73D1"/>
    <w:rsid w:val="007F1499"/>
    <w:rsid w:val="007F3E78"/>
    <w:rsid w:val="007F4436"/>
    <w:rsid w:val="007F4CB4"/>
    <w:rsid w:val="007F70FE"/>
    <w:rsid w:val="0080087A"/>
    <w:rsid w:val="00800E50"/>
    <w:rsid w:val="00804720"/>
    <w:rsid w:val="008053A4"/>
    <w:rsid w:val="0080634D"/>
    <w:rsid w:val="008107CA"/>
    <w:rsid w:val="00811943"/>
    <w:rsid w:val="00814422"/>
    <w:rsid w:val="0081456D"/>
    <w:rsid w:val="00821503"/>
    <w:rsid w:val="0082213D"/>
    <w:rsid w:val="00822C8E"/>
    <w:rsid w:val="008236D0"/>
    <w:rsid w:val="00827C45"/>
    <w:rsid w:val="00830C1C"/>
    <w:rsid w:val="008322A8"/>
    <w:rsid w:val="00834570"/>
    <w:rsid w:val="0083633E"/>
    <w:rsid w:val="0083783A"/>
    <w:rsid w:val="00840CD2"/>
    <w:rsid w:val="00840FDF"/>
    <w:rsid w:val="00841A1A"/>
    <w:rsid w:val="0084325F"/>
    <w:rsid w:val="00845875"/>
    <w:rsid w:val="00845FC7"/>
    <w:rsid w:val="00846290"/>
    <w:rsid w:val="008516BA"/>
    <w:rsid w:val="008528CA"/>
    <w:rsid w:val="00853A76"/>
    <w:rsid w:val="008546C4"/>
    <w:rsid w:val="00854D2E"/>
    <w:rsid w:val="00857748"/>
    <w:rsid w:val="00863E89"/>
    <w:rsid w:val="00864279"/>
    <w:rsid w:val="008655DC"/>
    <w:rsid w:val="008671CB"/>
    <w:rsid w:val="00872F32"/>
    <w:rsid w:val="008745FC"/>
    <w:rsid w:val="008767DD"/>
    <w:rsid w:val="008773E6"/>
    <w:rsid w:val="00877A16"/>
    <w:rsid w:val="00877A92"/>
    <w:rsid w:val="00881445"/>
    <w:rsid w:val="0088354D"/>
    <w:rsid w:val="008877CD"/>
    <w:rsid w:val="00893F4B"/>
    <w:rsid w:val="0089437C"/>
    <w:rsid w:val="008968CC"/>
    <w:rsid w:val="008A03B7"/>
    <w:rsid w:val="008A048E"/>
    <w:rsid w:val="008A1188"/>
    <w:rsid w:val="008A136C"/>
    <w:rsid w:val="008A1899"/>
    <w:rsid w:val="008A2A5D"/>
    <w:rsid w:val="008A2FFC"/>
    <w:rsid w:val="008A3561"/>
    <w:rsid w:val="008A673E"/>
    <w:rsid w:val="008A7165"/>
    <w:rsid w:val="008B0A27"/>
    <w:rsid w:val="008B1031"/>
    <w:rsid w:val="008B108F"/>
    <w:rsid w:val="008B1CCD"/>
    <w:rsid w:val="008B28CF"/>
    <w:rsid w:val="008B74B7"/>
    <w:rsid w:val="008C0B69"/>
    <w:rsid w:val="008C12F1"/>
    <w:rsid w:val="008C2046"/>
    <w:rsid w:val="008C554E"/>
    <w:rsid w:val="008C60EA"/>
    <w:rsid w:val="008C729A"/>
    <w:rsid w:val="008D081D"/>
    <w:rsid w:val="008D1A23"/>
    <w:rsid w:val="008D253D"/>
    <w:rsid w:val="008D28DB"/>
    <w:rsid w:val="008D6487"/>
    <w:rsid w:val="008D6628"/>
    <w:rsid w:val="008D7BD1"/>
    <w:rsid w:val="008E35DE"/>
    <w:rsid w:val="008E3C20"/>
    <w:rsid w:val="008E4255"/>
    <w:rsid w:val="008E658D"/>
    <w:rsid w:val="008E7C8B"/>
    <w:rsid w:val="008F0C17"/>
    <w:rsid w:val="008F160F"/>
    <w:rsid w:val="008F2F94"/>
    <w:rsid w:val="008F350D"/>
    <w:rsid w:val="008F7636"/>
    <w:rsid w:val="00901F22"/>
    <w:rsid w:val="0090348E"/>
    <w:rsid w:val="009053F3"/>
    <w:rsid w:val="00906592"/>
    <w:rsid w:val="009079EF"/>
    <w:rsid w:val="009100FB"/>
    <w:rsid w:val="00911266"/>
    <w:rsid w:val="0092047D"/>
    <w:rsid w:val="009204CB"/>
    <w:rsid w:val="009211F6"/>
    <w:rsid w:val="0092195C"/>
    <w:rsid w:val="00921B20"/>
    <w:rsid w:val="0092224F"/>
    <w:rsid w:val="0093069D"/>
    <w:rsid w:val="0093206F"/>
    <w:rsid w:val="009325A4"/>
    <w:rsid w:val="00932B01"/>
    <w:rsid w:val="00933AD9"/>
    <w:rsid w:val="0093409F"/>
    <w:rsid w:val="00934957"/>
    <w:rsid w:val="00935658"/>
    <w:rsid w:val="00937378"/>
    <w:rsid w:val="00940D6C"/>
    <w:rsid w:val="00942CEE"/>
    <w:rsid w:val="009432FA"/>
    <w:rsid w:val="0094346D"/>
    <w:rsid w:val="009457B0"/>
    <w:rsid w:val="00945AA6"/>
    <w:rsid w:val="00946CAA"/>
    <w:rsid w:val="00953CA4"/>
    <w:rsid w:val="009624C4"/>
    <w:rsid w:val="0096255F"/>
    <w:rsid w:val="009634E1"/>
    <w:rsid w:val="0096723F"/>
    <w:rsid w:val="00967968"/>
    <w:rsid w:val="009702B1"/>
    <w:rsid w:val="009727F8"/>
    <w:rsid w:val="00974750"/>
    <w:rsid w:val="009753CA"/>
    <w:rsid w:val="009757EB"/>
    <w:rsid w:val="00976C7F"/>
    <w:rsid w:val="00982E45"/>
    <w:rsid w:val="00983AE8"/>
    <w:rsid w:val="00985ECE"/>
    <w:rsid w:val="00986387"/>
    <w:rsid w:val="00986B7D"/>
    <w:rsid w:val="0098720C"/>
    <w:rsid w:val="00991F1F"/>
    <w:rsid w:val="00994474"/>
    <w:rsid w:val="00996FB2"/>
    <w:rsid w:val="009A09D0"/>
    <w:rsid w:val="009A0D7F"/>
    <w:rsid w:val="009A1AE6"/>
    <w:rsid w:val="009A2BCA"/>
    <w:rsid w:val="009A3289"/>
    <w:rsid w:val="009A5BA9"/>
    <w:rsid w:val="009A6C11"/>
    <w:rsid w:val="009A6C80"/>
    <w:rsid w:val="009A71CF"/>
    <w:rsid w:val="009A7897"/>
    <w:rsid w:val="009B278B"/>
    <w:rsid w:val="009B7634"/>
    <w:rsid w:val="009C116D"/>
    <w:rsid w:val="009C141B"/>
    <w:rsid w:val="009C1D0D"/>
    <w:rsid w:val="009C4BD5"/>
    <w:rsid w:val="009D0806"/>
    <w:rsid w:val="009D5E45"/>
    <w:rsid w:val="009E096B"/>
    <w:rsid w:val="009E0E48"/>
    <w:rsid w:val="009E159D"/>
    <w:rsid w:val="009E5645"/>
    <w:rsid w:val="009E603B"/>
    <w:rsid w:val="009E609B"/>
    <w:rsid w:val="009E6C1C"/>
    <w:rsid w:val="009E76B4"/>
    <w:rsid w:val="009F03C2"/>
    <w:rsid w:val="009F1403"/>
    <w:rsid w:val="009F1722"/>
    <w:rsid w:val="009F18AB"/>
    <w:rsid w:val="009F2B00"/>
    <w:rsid w:val="009F2FD6"/>
    <w:rsid w:val="009F362D"/>
    <w:rsid w:val="009F4C8F"/>
    <w:rsid w:val="009F5BD3"/>
    <w:rsid w:val="009F6990"/>
    <w:rsid w:val="009F746F"/>
    <w:rsid w:val="009F7DA7"/>
    <w:rsid w:val="00A02EFF"/>
    <w:rsid w:val="00A05031"/>
    <w:rsid w:val="00A115C6"/>
    <w:rsid w:val="00A12150"/>
    <w:rsid w:val="00A13AC3"/>
    <w:rsid w:val="00A1622C"/>
    <w:rsid w:val="00A1640E"/>
    <w:rsid w:val="00A219EB"/>
    <w:rsid w:val="00A22712"/>
    <w:rsid w:val="00A244C9"/>
    <w:rsid w:val="00A26038"/>
    <w:rsid w:val="00A27107"/>
    <w:rsid w:val="00A27838"/>
    <w:rsid w:val="00A30192"/>
    <w:rsid w:val="00A30FCF"/>
    <w:rsid w:val="00A32E15"/>
    <w:rsid w:val="00A33A3A"/>
    <w:rsid w:val="00A365B5"/>
    <w:rsid w:val="00A3773F"/>
    <w:rsid w:val="00A405A4"/>
    <w:rsid w:val="00A42F93"/>
    <w:rsid w:val="00A44A76"/>
    <w:rsid w:val="00A4633E"/>
    <w:rsid w:val="00A504BC"/>
    <w:rsid w:val="00A50858"/>
    <w:rsid w:val="00A51DCE"/>
    <w:rsid w:val="00A52EEF"/>
    <w:rsid w:val="00A52F2B"/>
    <w:rsid w:val="00A53CC3"/>
    <w:rsid w:val="00A57921"/>
    <w:rsid w:val="00A617B1"/>
    <w:rsid w:val="00A6271B"/>
    <w:rsid w:val="00A635A4"/>
    <w:rsid w:val="00A64388"/>
    <w:rsid w:val="00A646F7"/>
    <w:rsid w:val="00A6496A"/>
    <w:rsid w:val="00A665BE"/>
    <w:rsid w:val="00A70127"/>
    <w:rsid w:val="00A70CE7"/>
    <w:rsid w:val="00A73CAF"/>
    <w:rsid w:val="00A73FF8"/>
    <w:rsid w:val="00A75445"/>
    <w:rsid w:val="00A75C09"/>
    <w:rsid w:val="00A7682F"/>
    <w:rsid w:val="00A82078"/>
    <w:rsid w:val="00A84C62"/>
    <w:rsid w:val="00A85085"/>
    <w:rsid w:val="00A870B2"/>
    <w:rsid w:val="00A900A5"/>
    <w:rsid w:val="00A9079A"/>
    <w:rsid w:val="00A94E77"/>
    <w:rsid w:val="00A953D3"/>
    <w:rsid w:val="00A9617C"/>
    <w:rsid w:val="00A971CE"/>
    <w:rsid w:val="00AA281A"/>
    <w:rsid w:val="00AA333D"/>
    <w:rsid w:val="00AB0F35"/>
    <w:rsid w:val="00AB1D7A"/>
    <w:rsid w:val="00AB1EC3"/>
    <w:rsid w:val="00AB1FAF"/>
    <w:rsid w:val="00AB32A4"/>
    <w:rsid w:val="00AB331C"/>
    <w:rsid w:val="00AB3A7A"/>
    <w:rsid w:val="00AB57E6"/>
    <w:rsid w:val="00AB664B"/>
    <w:rsid w:val="00AC5DAA"/>
    <w:rsid w:val="00AC79D9"/>
    <w:rsid w:val="00AD1715"/>
    <w:rsid w:val="00AD5CD1"/>
    <w:rsid w:val="00AD679D"/>
    <w:rsid w:val="00AD7D31"/>
    <w:rsid w:val="00AE05C7"/>
    <w:rsid w:val="00AE15D7"/>
    <w:rsid w:val="00AE3291"/>
    <w:rsid w:val="00AE44B0"/>
    <w:rsid w:val="00AE7A97"/>
    <w:rsid w:val="00AF1386"/>
    <w:rsid w:val="00AF3839"/>
    <w:rsid w:val="00AF4752"/>
    <w:rsid w:val="00AF5490"/>
    <w:rsid w:val="00B001CB"/>
    <w:rsid w:val="00B00253"/>
    <w:rsid w:val="00B006D9"/>
    <w:rsid w:val="00B01AE0"/>
    <w:rsid w:val="00B0277B"/>
    <w:rsid w:val="00B02BC8"/>
    <w:rsid w:val="00B02E84"/>
    <w:rsid w:val="00B06B60"/>
    <w:rsid w:val="00B121DA"/>
    <w:rsid w:val="00B20165"/>
    <w:rsid w:val="00B20C86"/>
    <w:rsid w:val="00B237BB"/>
    <w:rsid w:val="00B2472B"/>
    <w:rsid w:val="00B24F0E"/>
    <w:rsid w:val="00B2622C"/>
    <w:rsid w:val="00B26B6B"/>
    <w:rsid w:val="00B307E4"/>
    <w:rsid w:val="00B31F75"/>
    <w:rsid w:val="00B3229E"/>
    <w:rsid w:val="00B32EC4"/>
    <w:rsid w:val="00B34EFC"/>
    <w:rsid w:val="00B3679E"/>
    <w:rsid w:val="00B37515"/>
    <w:rsid w:val="00B40FEC"/>
    <w:rsid w:val="00B436A4"/>
    <w:rsid w:val="00B43BC8"/>
    <w:rsid w:val="00B47881"/>
    <w:rsid w:val="00B50B35"/>
    <w:rsid w:val="00B52374"/>
    <w:rsid w:val="00B53AC9"/>
    <w:rsid w:val="00B5436E"/>
    <w:rsid w:val="00B54B79"/>
    <w:rsid w:val="00B56C45"/>
    <w:rsid w:val="00B5717B"/>
    <w:rsid w:val="00B57330"/>
    <w:rsid w:val="00B6419A"/>
    <w:rsid w:val="00B64E01"/>
    <w:rsid w:val="00B66FCC"/>
    <w:rsid w:val="00B704FB"/>
    <w:rsid w:val="00B70C20"/>
    <w:rsid w:val="00B72275"/>
    <w:rsid w:val="00B74CB6"/>
    <w:rsid w:val="00B74DD0"/>
    <w:rsid w:val="00B77015"/>
    <w:rsid w:val="00B771ED"/>
    <w:rsid w:val="00B7758A"/>
    <w:rsid w:val="00B77952"/>
    <w:rsid w:val="00B77DC0"/>
    <w:rsid w:val="00B81A3F"/>
    <w:rsid w:val="00B82073"/>
    <w:rsid w:val="00B82697"/>
    <w:rsid w:val="00B840E6"/>
    <w:rsid w:val="00B91661"/>
    <w:rsid w:val="00B91C05"/>
    <w:rsid w:val="00B91FF1"/>
    <w:rsid w:val="00B944F8"/>
    <w:rsid w:val="00B9570B"/>
    <w:rsid w:val="00B96C39"/>
    <w:rsid w:val="00B97816"/>
    <w:rsid w:val="00BA1374"/>
    <w:rsid w:val="00BA2E9D"/>
    <w:rsid w:val="00BA42B1"/>
    <w:rsid w:val="00BA6919"/>
    <w:rsid w:val="00BA7695"/>
    <w:rsid w:val="00BB15AA"/>
    <w:rsid w:val="00BB2E72"/>
    <w:rsid w:val="00BB3777"/>
    <w:rsid w:val="00BB3AE9"/>
    <w:rsid w:val="00BB5E33"/>
    <w:rsid w:val="00BB60B8"/>
    <w:rsid w:val="00BB6B5B"/>
    <w:rsid w:val="00BB6F13"/>
    <w:rsid w:val="00BC1997"/>
    <w:rsid w:val="00BC3155"/>
    <w:rsid w:val="00BC5A36"/>
    <w:rsid w:val="00BC5BE4"/>
    <w:rsid w:val="00BC5E58"/>
    <w:rsid w:val="00BD1F21"/>
    <w:rsid w:val="00BD3D98"/>
    <w:rsid w:val="00BD4D96"/>
    <w:rsid w:val="00BD5D57"/>
    <w:rsid w:val="00BD694E"/>
    <w:rsid w:val="00BE07CD"/>
    <w:rsid w:val="00BE080F"/>
    <w:rsid w:val="00BE135C"/>
    <w:rsid w:val="00BE5264"/>
    <w:rsid w:val="00BE5AA1"/>
    <w:rsid w:val="00BE679D"/>
    <w:rsid w:val="00BE78CF"/>
    <w:rsid w:val="00BE7921"/>
    <w:rsid w:val="00BF78D3"/>
    <w:rsid w:val="00C008A7"/>
    <w:rsid w:val="00C02D1B"/>
    <w:rsid w:val="00C03008"/>
    <w:rsid w:val="00C0669D"/>
    <w:rsid w:val="00C06E4B"/>
    <w:rsid w:val="00C07EA3"/>
    <w:rsid w:val="00C11A43"/>
    <w:rsid w:val="00C124B4"/>
    <w:rsid w:val="00C1275A"/>
    <w:rsid w:val="00C12C8F"/>
    <w:rsid w:val="00C130A7"/>
    <w:rsid w:val="00C15896"/>
    <w:rsid w:val="00C15962"/>
    <w:rsid w:val="00C15A14"/>
    <w:rsid w:val="00C21D21"/>
    <w:rsid w:val="00C222A1"/>
    <w:rsid w:val="00C22663"/>
    <w:rsid w:val="00C26080"/>
    <w:rsid w:val="00C3343D"/>
    <w:rsid w:val="00C349ED"/>
    <w:rsid w:val="00C35130"/>
    <w:rsid w:val="00C3514B"/>
    <w:rsid w:val="00C36A03"/>
    <w:rsid w:val="00C36A36"/>
    <w:rsid w:val="00C36BF8"/>
    <w:rsid w:val="00C3744A"/>
    <w:rsid w:val="00C41825"/>
    <w:rsid w:val="00C43793"/>
    <w:rsid w:val="00C451A5"/>
    <w:rsid w:val="00C4740E"/>
    <w:rsid w:val="00C5049D"/>
    <w:rsid w:val="00C50685"/>
    <w:rsid w:val="00C50F2A"/>
    <w:rsid w:val="00C5196F"/>
    <w:rsid w:val="00C53AF3"/>
    <w:rsid w:val="00C540B7"/>
    <w:rsid w:val="00C5493F"/>
    <w:rsid w:val="00C56AD0"/>
    <w:rsid w:val="00C56BA1"/>
    <w:rsid w:val="00C57B0B"/>
    <w:rsid w:val="00C6381A"/>
    <w:rsid w:val="00C6681A"/>
    <w:rsid w:val="00C70AF4"/>
    <w:rsid w:val="00C7219E"/>
    <w:rsid w:val="00C74628"/>
    <w:rsid w:val="00C749AB"/>
    <w:rsid w:val="00C74B4E"/>
    <w:rsid w:val="00C83C88"/>
    <w:rsid w:val="00C84226"/>
    <w:rsid w:val="00C8579D"/>
    <w:rsid w:val="00C85B36"/>
    <w:rsid w:val="00C8644B"/>
    <w:rsid w:val="00C86BBE"/>
    <w:rsid w:val="00C873EF"/>
    <w:rsid w:val="00C96185"/>
    <w:rsid w:val="00CA037F"/>
    <w:rsid w:val="00CA0563"/>
    <w:rsid w:val="00CA060E"/>
    <w:rsid w:val="00CA4155"/>
    <w:rsid w:val="00CA4634"/>
    <w:rsid w:val="00CA5DE7"/>
    <w:rsid w:val="00CA76E3"/>
    <w:rsid w:val="00CA7D05"/>
    <w:rsid w:val="00CB1647"/>
    <w:rsid w:val="00CB2810"/>
    <w:rsid w:val="00CB5C0A"/>
    <w:rsid w:val="00CB62CE"/>
    <w:rsid w:val="00CC00CB"/>
    <w:rsid w:val="00CC0E13"/>
    <w:rsid w:val="00CC1B0E"/>
    <w:rsid w:val="00CC2023"/>
    <w:rsid w:val="00CC4FF4"/>
    <w:rsid w:val="00CC6854"/>
    <w:rsid w:val="00CD1C04"/>
    <w:rsid w:val="00CD2B94"/>
    <w:rsid w:val="00CD5180"/>
    <w:rsid w:val="00CD5EB7"/>
    <w:rsid w:val="00CD6991"/>
    <w:rsid w:val="00CD6A1D"/>
    <w:rsid w:val="00CD770E"/>
    <w:rsid w:val="00CE384A"/>
    <w:rsid w:val="00CE3BE0"/>
    <w:rsid w:val="00CE4626"/>
    <w:rsid w:val="00CE4F11"/>
    <w:rsid w:val="00CE5247"/>
    <w:rsid w:val="00CE7935"/>
    <w:rsid w:val="00CF248E"/>
    <w:rsid w:val="00CF48E8"/>
    <w:rsid w:val="00CF4BBD"/>
    <w:rsid w:val="00CF77DA"/>
    <w:rsid w:val="00D05A2F"/>
    <w:rsid w:val="00D066B2"/>
    <w:rsid w:val="00D10FA7"/>
    <w:rsid w:val="00D1348F"/>
    <w:rsid w:val="00D14863"/>
    <w:rsid w:val="00D148C6"/>
    <w:rsid w:val="00D16A2B"/>
    <w:rsid w:val="00D20470"/>
    <w:rsid w:val="00D21F79"/>
    <w:rsid w:val="00D2567D"/>
    <w:rsid w:val="00D31CB4"/>
    <w:rsid w:val="00D33FF1"/>
    <w:rsid w:val="00D35F3E"/>
    <w:rsid w:val="00D36CB4"/>
    <w:rsid w:val="00D37765"/>
    <w:rsid w:val="00D378C3"/>
    <w:rsid w:val="00D41381"/>
    <w:rsid w:val="00D41586"/>
    <w:rsid w:val="00D4695F"/>
    <w:rsid w:val="00D52C0C"/>
    <w:rsid w:val="00D571AC"/>
    <w:rsid w:val="00D57781"/>
    <w:rsid w:val="00D57B4C"/>
    <w:rsid w:val="00D60737"/>
    <w:rsid w:val="00D61AA8"/>
    <w:rsid w:val="00D62983"/>
    <w:rsid w:val="00D62CB0"/>
    <w:rsid w:val="00D63332"/>
    <w:rsid w:val="00D64627"/>
    <w:rsid w:val="00D66EFE"/>
    <w:rsid w:val="00D7020D"/>
    <w:rsid w:val="00D706BF"/>
    <w:rsid w:val="00D721AC"/>
    <w:rsid w:val="00D849D7"/>
    <w:rsid w:val="00D86EB8"/>
    <w:rsid w:val="00D93A17"/>
    <w:rsid w:val="00D94609"/>
    <w:rsid w:val="00D967D1"/>
    <w:rsid w:val="00D97CD2"/>
    <w:rsid w:val="00D97F5B"/>
    <w:rsid w:val="00DA0265"/>
    <w:rsid w:val="00DA1004"/>
    <w:rsid w:val="00DA1D90"/>
    <w:rsid w:val="00DA3235"/>
    <w:rsid w:val="00DA3797"/>
    <w:rsid w:val="00DA3C3D"/>
    <w:rsid w:val="00DB034A"/>
    <w:rsid w:val="00DB0478"/>
    <w:rsid w:val="00DB1B29"/>
    <w:rsid w:val="00DB2CC9"/>
    <w:rsid w:val="00DB4D73"/>
    <w:rsid w:val="00DB6C6D"/>
    <w:rsid w:val="00DC004F"/>
    <w:rsid w:val="00DC04A6"/>
    <w:rsid w:val="00DC20EE"/>
    <w:rsid w:val="00DC2EC9"/>
    <w:rsid w:val="00DC33A6"/>
    <w:rsid w:val="00DC45EC"/>
    <w:rsid w:val="00DC52D4"/>
    <w:rsid w:val="00DC6356"/>
    <w:rsid w:val="00DC715D"/>
    <w:rsid w:val="00DD193C"/>
    <w:rsid w:val="00DD5EA1"/>
    <w:rsid w:val="00DE0105"/>
    <w:rsid w:val="00DE191D"/>
    <w:rsid w:val="00DE19A0"/>
    <w:rsid w:val="00DE1F9F"/>
    <w:rsid w:val="00DE2191"/>
    <w:rsid w:val="00DE279A"/>
    <w:rsid w:val="00DE35CF"/>
    <w:rsid w:val="00DE662A"/>
    <w:rsid w:val="00DF164D"/>
    <w:rsid w:val="00DF444F"/>
    <w:rsid w:val="00DF488C"/>
    <w:rsid w:val="00DF4A0A"/>
    <w:rsid w:val="00DF58B4"/>
    <w:rsid w:val="00DF69C2"/>
    <w:rsid w:val="00E031FB"/>
    <w:rsid w:val="00E03FFB"/>
    <w:rsid w:val="00E0478C"/>
    <w:rsid w:val="00E11644"/>
    <w:rsid w:val="00E132DF"/>
    <w:rsid w:val="00E14040"/>
    <w:rsid w:val="00E16822"/>
    <w:rsid w:val="00E20D09"/>
    <w:rsid w:val="00E22C7D"/>
    <w:rsid w:val="00E23060"/>
    <w:rsid w:val="00E2664B"/>
    <w:rsid w:val="00E30979"/>
    <w:rsid w:val="00E30BCB"/>
    <w:rsid w:val="00E31FB4"/>
    <w:rsid w:val="00E321E6"/>
    <w:rsid w:val="00E33775"/>
    <w:rsid w:val="00E35F44"/>
    <w:rsid w:val="00E36A6E"/>
    <w:rsid w:val="00E36C96"/>
    <w:rsid w:val="00E42BD1"/>
    <w:rsid w:val="00E43027"/>
    <w:rsid w:val="00E43917"/>
    <w:rsid w:val="00E50A93"/>
    <w:rsid w:val="00E539E2"/>
    <w:rsid w:val="00E5427A"/>
    <w:rsid w:val="00E549A1"/>
    <w:rsid w:val="00E63386"/>
    <w:rsid w:val="00E65D38"/>
    <w:rsid w:val="00E65EEB"/>
    <w:rsid w:val="00E73FA8"/>
    <w:rsid w:val="00E756A5"/>
    <w:rsid w:val="00E75FC1"/>
    <w:rsid w:val="00E7718F"/>
    <w:rsid w:val="00E83EF9"/>
    <w:rsid w:val="00E901C0"/>
    <w:rsid w:val="00E90A87"/>
    <w:rsid w:val="00E90AC3"/>
    <w:rsid w:val="00E90BC0"/>
    <w:rsid w:val="00E927E9"/>
    <w:rsid w:val="00E93DA6"/>
    <w:rsid w:val="00E942AC"/>
    <w:rsid w:val="00E95764"/>
    <w:rsid w:val="00E95AF6"/>
    <w:rsid w:val="00E9672B"/>
    <w:rsid w:val="00EA023C"/>
    <w:rsid w:val="00EA4F37"/>
    <w:rsid w:val="00EB230B"/>
    <w:rsid w:val="00EB5464"/>
    <w:rsid w:val="00EB7362"/>
    <w:rsid w:val="00EC1286"/>
    <w:rsid w:val="00EC373D"/>
    <w:rsid w:val="00EC4F1A"/>
    <w:rsid w:val="00EC75A1"/>
    <w:rsid w:val="00ED14E8"/>
    <w:rsid w:val="00ED393F"/>
    <w:rsid w:val="00ED3FA3"/>
    <w:rsid w:val="00ED535B"/>
    <w:rsid w:val="00ED74D9"/>
    <w:rsid w:val="00EE020A"/>
    <w:rsid w:val="00EE2CA6"/>
    <w:rsid w:val="00EE3319"/>
    <w:rsid w:val="00EE37E3"/>
    <w:rsid w:val="00EE4057"/>
    <w:rsid w:val="00EE4EA7"/>
    <w:rsid w:val="00EE5E5E"/>
    <w:rsid w:val="00EE68AC"/>
    <w:rsid w:val="00EE73FC"/>
    <w:rsid w:val="00EF299B"/>
    <w:rsid w:val="00EF29A3"/>
    <w:rsid w:val="00EF5792"/>
    <w:rsid w:val="00EF6471"/>
    <w:rsid w:val="00EF6C72"/>
    <w:rsid w:val="00EF6D34"/>
    <w:rsid w:val="00F00221"/>
    <w:rsid w:val="00F01A58"/>
    <w:rsid w:val="00F03296"/>
    <w:rsid w:val="00F0368C"/>
    <w:rsid w:val="00F03D39"/>
    <w:rsid w:val="00F06076"/>
    <w:rsid w:val="00F06110"/>
    <w:rsid w:val="00F07587"/>
    <w:rsid w:val="00F11320"/>
    <w:rsid w:val="00F12A22"/>
    <w:rsid w:val="00F12D33"/>
    <w:rsid w:val="00F15B01"/>
    <w:rsid w:val="00F2231C"/>
    <w:rsid w:val="00F267F3"/>
    <w:rsid w:val="00F316E9"/>
    <w:rsid w:val="00F31791"/>
    <w:rsid w:val="00F3307E"/>
    <w:rsid w:val="00F34306"/>
    <w:rsid w:val="00F35CE9"/>
    <w:rsid w:val="00F40296"/>
    <w:rsid w:val="00F42046"/>
    <w:rsid w:val="00F4273E"/>
    <w:rsid w:val="00F438C9"/>
    <w:rsid w:val="00F4710A"/>
    <w:rsid w:val="00F47DAF"/>
    <w:rsid w:val="00F50A29"/>
    <w:rsid w:val="00F50E16"/>
    <w:rsid w:val="00F532DA"/>
    <w:rsid w:val="00F5459A"/>
    <w:rsid w:val="00F55765"/>
    <w:rsid w:val="00F5700D"/>
    <w:rsid w:val="00F60277"/>
    <w:rsid w:val="00F62488"/>
    <w:rsid w:val="00F62956"/>
    <w:rsid w:val="00F71B6E"/>
    <w:rsid w:val="00F71CE5"/>
    <w:rsid w:val="00F71DBF"/>
    <w:rsid w:val="00F729F4"/>
    <w:rsid w:val="00F739B5"/>
    <w:rsid w:val="00F7408E"/>
    <w:rsid w:val="00F75025"/>
    <w:rsid w:val="00F7526E"/>
    <w:rsid w:val="00F80761"/>
    <w:rsid w:val="00F829CD"/>
    <w:rsid w:val="00F82E5A"/>
    <w:rsid w:val="00F83EE6"/>
    <w:rsid w:val="00F84FAC"/>
    <w:rsid w:val="00F860DD"/>
    <w:rsid w:val="00F93422"/>
    <w:rsid w:val="00F94297"/>
    <w:rsid w:val="00F95C85"/>
    <w:rsid w:val="00F964EA"/>
    <w:rsid w:val="00FA3B2E"/>
    <w:rsid w:val="00FA5A4E"/>
    <w:rsid w:val="00FA712E"/>
    <w:rsid w:val="00FA71D7"/>
    <w:rsid w:val="00FB0B3D"/>
    <w:rsid w:val="00FB2D2F"/>
    <w:rsid w:val="00FB4213"/>
    <w:rsid w:val="00FB4ACA"/>
    <w:rsid w:val="00FC219E"/>
    <w:rsid w:val="00FC5094"/>
    <w:rsid w:val="00FC7908"/>
    <w:rsid w:val="00FD02CC"/>
    <w:rsid w:val="00FD1C13"/>
    <w:rsid w:val="00FD2948"/>
    <w:rsid w:val="00FD2BCF"/>
    <w:rsid w:val="00FD3D88"/>
    <w:rsid w:val="00FD70BE"/>
    <w:rsid w:val="00FD7F88"/>
    <w:rsid w:val="00FE0E5C"/>
    <w:rsid w:val="00FE3DCA"/>
    <w:rsid w:val="00FE6CEC"/>
    <w:rsid w:val="00FF192C"/>
    <w:rsid w:val="00FF2698"/>
    <w:rsid w:val="00FF3076"/>
    <w:rsid w:val="00FF6035"/>
    <w:rsid w:val="00FF7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D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7E3"/>
    <w:pPr>
      <w:tabs>
        <w:tab w:val="center" w:pos="4680"/>
        <w:tab w:val="right" w:pos="9360"/>
      </w:tabs>
    </w:pPr>
  </w:style>
  <w:style w:type="character" w:customStyle="1" w:styleId="HeaderChar">
    <w:name w:val="Header Char"/>
    <w:basedOn w:val="DefaultParagraphFont"/>
    <w:link w:val="Header"/>
    <w:uiPriority w:val="99"/>
    <w:rsid w:val="00EE37E3"/>
    <w:rPr>
      <w:sz w:val="24"/>
      <w:szCs w:val="24"/>
    </w:rPr>
  </w:style>
  <w:style w:type="paragraph" w:styleId="Footer">
    <w:name w:val="footer"/>
    <w:basedOn w:val="Normal"/>
    <w:link w:val="FooterChar"/>
    <w:uiPriority w:val="99"/>
    <w:unhideWhenUsed/>
    <w:rsid w:val="00EE37E3"/>
    <w:pPr>
      <w:tabs>
        <w:tab w:val="center" w:pos="4680"/>
        <w:tab w:val="right" w:pos="9360"/>
      </w:tabs>
    </w:pPr>
  </w:style>
  <w:style w:type="character" w:customStyle="1" w:styleId="FooterChar">
    <w:name w:val="Footer Char"/>
    <w:basedOn w:val="DefaultParagraphFont"/>
    <w:link w:val="Footer"/>
    <w:uiPriority w:val="99"/>
    <w:rsid w:val="00EE37E3"/>
    <w:rPr>
      <w:sz w:val="24"/>
      <w:szCs w:val="24"/>
    </w:rPr>
  </w:style>
  <w:style w:type="paragraph" w:styleId="ListParagraph">
    <w:name w:val="List Paragraph"/>
    <w:basedOn w:val="Normal"/>
    <w:uiPriority w:val="34"/>
    <w:qFormat/>
    <w:rsid w:val="00BE5264"/>
    <w:pPr>
      <w:ind w:left="720"/>
      <w:contextualSpacing/>
    </w:pPr>
  </w:style>
  <w:style w:type="table" w:styleId="TableGrid">
    <w:name w:val="Table Grid"/>
    <w:basedOn w:val="TableNormal"/>
    <w:uiPriority w:val="59"/>
    <w:rsid w:val="005E54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16BA"/>
    <w:rPr>
      <w:rFonts w:ascii="Tahoma" w:hAnsi="Tahoma" w:cs="Tahoma"/>
      <w:sz w:val="16"/>
      <w:szCs w:val="16"/>
    </w:rPr>
  </w:style>
  <w:style w:type="character" w:customStyle="1" w:styleId="BalloonTextChar">
    <w:name w:val="Balloon Text Char"/>
    <w:basedOn w:val="DefaultParagraphFont"/>
    <w:link w:val="BalloonText"/>
    <w:uiPriority w:val="99"/>
    <w:semiHidden/>
    <w:rsid w:val="008516BA"/>
    <w:rPr>
      <w:rFonts w:ascii="Tahoma" w:hAnsi="Tahoma" w:cs="Tahoma"/>
      <w:sz w:val="16"/>
      <w:szCs w:val="16"/>
    </w:rPr>
  </w:style>
  <w:style w:type="character" w:styleId="Strong">
    <w:name w:val="Strong"/>
    <w:basedOn w:val="DefaultParagraphFont"/>
    <w:uiPriority w:val="22"/>
    <w:qFormat/>
    <w:rsid w:val="00246141"/>
    <w:rPr>
      <w:b/>
      <w:bCs/>
    </w:rPr>
  </w:style>
  <w:style w:type="character" w:styleId="Hyperlink">
    <w:name w:val="Hyperlink"/>
    <w:basedOn w:val="DefaultParagraphFont"/>
    <w:uiPriority w:val="99"/>
    <w:unhideWhenUsed/>
    <w:rsid w:val="00EE4EA7"/>
    <w:rPr>
      <w:color w:val="0000FF" w:themeColor="hyperlink"/>
      <w:u w:val="single"/>
    </w:rPr>
  </w:style>
  <w:style w:type="paragraph" w:styleId="NormalWeb">
    <w:name w:val="Normal (Web)"/>
    <w:basedOn w:val="Normal"/>
    <w:uiPriority w:val="99"/>
    <w:unhideWhenUsed/>
    <w:rsid w:val="00C5493F"/>
  </w:style>
  <w:style w:type="paragraph" w:styleId="NoSpacing">
    <w:name w:val="No Spacing"/>
    <w:basedOn w:val="Normal"/>
    <w:uiPriority w:val="1"/>
    <w:qFormat/>
    <w:rsid w:val="00863E89"/>
  </w:style>
</w:styles>
</file>

<file path=word/webSettings.xml><?xml version="1.0" encoding="utf-8"?>
<w:webSettings xmlns:r="http://schemas.openxmlformats.org/officeDocument/2006/relationships" xmlns:w="http://schemas.openxmlformats.org/wordprocessingml/2006/main">
  <w:divs>
    <w:div w:id="73406444">
      <w:bodyDiv w:val="1"/>
      <w:marLeft w:val="0"/>
      <w:marRight w:val="0"/>
      <w:marTop w:val="0"/>
      <w:marBottom w:val="0"/>
      <w:divBdr>
        <w:top w:val="none" w:sz="0" w:space="0" w:color="auto"/>
        <w:left w:val="none" w:sz="0" w:space="0" w:color="auto"/>
        <w:bottom w:val="none" w:sz="0" w:space="0" w:color="auto"/>
        <w:right w:val="none" w:sz="0" w:space="0" w:color="auto"/>
      </w:divBdr>
      <w:divsChild>
        <w:div w:id="640309905">
          <w:marLeft w:val="0"/>
          <w:marRight w:val="0"/>
          <w:marTop w:val="0"/>
          <w:marBottom w:val="0"/>
          <w:divBdr>
            <w:top w:val="none" w:sz="0" w:space="0" w:color="auto"/>
            <w:left w:val="none" w:sz="0" w:space="0" w:color="auto"/>
            <w:bottom w:val="none" w:sz="0" w:space="0" w:color="auto"/>
            <w:right w:val="none" w:sz="0" w:space="0" w:color="auto"/>
          </w:divBdr>
          <w:divsChild>
            <w:div w:id="1930846983">
              <w:marLeft w:val="0"/>
              <w:marRight w:val="0"/>
              <w:marTop w:val="0"/>
              <w:marBottom w:val="0"/>
              <w:divBdr>
                <w:top w:val="none" w:sz="0" w:space="0" w:color="auto"/>
                <w:left w:val="none" w:sz="0" w:space="0" w:color="auto"/>
                <w:bottom w:val="none" w:sz="0" w:space="0" w:color="auto"/>
                <w:right w:val="none" w:sz="0" w:space="0" w:color="auto"/>
              </w:divBdr>
              <w:divsChild>
                <w:div w:id="2133740479">
                  <w:marLeft w:val="0"/>
                  <w:marRight w:val="0"/>
                  <w:marTop w:val="0"/>
                  <w:marBottom w:val="0"/>
                  <w:divBdr>
                    <w:top w:val="none" w:sz="0" w:space="0" w:color="auto"/>
                    <w:left w:val="none" w:sz="0" w:space="0" w:color="auto"/>
                    <w:bottom w:val="none" w:sz="0" w:space="0" w:color="auto"/>
                    <w:right w:val="none" w:sz="0" w:space="0" w:color="auto"/>
                  </w:divBdr>
                  <w:divsChild>
                    <w:div w:id="1912153594">
                      <w:marLeft w:val="0"/>
                      <w:marRight w:val="0"/>
                      <w:marTop w:val="0"/>
                      <w:marBottom w:val="0"/>
                      <w:divBdr>
                        <w:top w:val="none" w:sz="0" w:space="0" w:color="auto"/>
                        <w:left w:val="none" w:sz="0" w:space="0" w:color="auto"/>
                        <w:bottom w:val="none" w:sz="0" w:space="0" w:color="auto"/>
                        <w:right w:val="none" w:sz="0" w:space="0" w:color="auto"/>
                      </w:divBdr>
                      <w:divsChild>
                        <w:div w:id="549389225">
                          <w:marLeft w:val="0"/>
                          <w:marRight w:val="0"/>
                          <w:marTop w:val="0"/>
                          <w:marBottom w:val="0"/>
                          <w:divBdr>
                            <w:top w:val="none" w:sz="0" w:space="0" w:color="auto"/>
                            <w:left w:val="none" w:sz="0" w:space="0" w:color="auto"/>
                            <w:bottom w:val="none" w:sz="0" w:space="0" w:color="auto"/>
                            <w:right w:val="none" w:sz="0" w:space="0" w:color="auto"/>
                          </w:divBdr>
                          <w:divsChild>
                            <w:div w:id="1811822610">
                              <w:marLeft w:val="0"/>
                              <w:marRight w:val="0"/>
                              <w:marTop w:val="0"/>
                              <w:marBottom w:val="0"/>
                              <w:divBdr>
                                <w:top w:val="none" w:sz="0" w:space="0" w:color="auto"/>
                                <w:left w:val="none" w:sz="0" w:space="0" w:color="auto"/>
                                <w:bottom w:val="none" w:sz="0" w:space="0" w:color="auto"/>
                                <w:right w:val="none" w:sz="0" w:space="0" w:color="auto"/>
                              </w:divBdr>
                              <w:divsChild>
                                <w:div w:id="1585794283">
                                  <w:marLeft w:val="0"/>
                                  <w:marRight w:val="0"/>
                                  <w:marTop w:val="0"/>
                                  <w:marBottom w:val="0"/>
                                  <w:divBdr>
                                    <w:top w:val="none" w:sz="0" w:space="0" w:color="auto"/>
                                    <w:left w:val="none" w:sz="0" w:space="0" w:color="auto"/>
                                    <w:bottom w:val="none" w:sz="0" w:space="0" w:color="auto"/>
                                    <w:right w:val="none" w:sz="0" w:space="0" w:color="auto"/>
                                  </w:divBdr>
                                  <w:divsChild>
                                    <w:div w:id="769547323">
                                      <w:marLeft w:val="0"/>
                                      <w:marRight w:val="0"/>
                                      <w:marTop w:val="0"/>
                                      <w:marBottom w:val="0"/>
                                      <w:divBdr>
                                        <w:top w:val="none" w:sz="0" w:space="0" w:color="auto"/>
                                        <w:left w:val="none" w:sz="0" w:space="0" w:color="auto"/>
                                        <w:bottom w:val="none" w:sz="0" w:space="0" w:color="auto"/>
                                        <w:right w:val="none" w:sz="0" w:space="0" w:color="auto"/>
                                      </w:divBdr>
                                      <w:divsChild>
                                        <w:div w:id="26029998">
                                          <w:marLeft w:val="0"/>
                                          <w:marRight w:val="0"/>
                                          <w:marTop w:val="0"/>
                                          <w:marBottom w:val="0"/>
                                          <w:divBdr>
                                            <w:top w:val="none" w:sz="0" w:space="0" w:color="auto"/>
                                            <w:left w:val="none" w:sz="0" w:space="0" w:color="auto"/>
                                            <w:bottom w:val="none" w:sz="0" w:space="0" w:color="auto"/>
                                            <w:right w:val="none" w:sz="0" w:space="0" w:color="auto"/>
                                          </w:divBdr>
                                          <w:divsChild>
                                            <w:div w:id="762920714">
                                              <w:marLeft w:val="0"/>
                                              <w:marRight w:val="0"/>
                                              <w:marTop w:val="0"/>
                                              <w:marBottom w:val="0"/>
                                              <w:divBdr>
                                                <w:top w:val="none" w:sz="0" w:space="0" w:color="auto"/>
                                                <w:left w:val="none" w:sz="0" w:space="0" w:color="auto"/>
                                                <w:bottom w:val="none" w:sz="0" w:space="0" w:color="auto"/>
                                                <w:right w:val="none" w:sz="0" w:space="0" w:color="auto"/>
                                              </w:divBdr>
                                              <w:divsChild>
                                                <w:div w:id="417481680">
                                                  <w:marLeft w:val="0"/>
                                                  <w:marRight w:val="0"/>
                                                  <w:marTop w:val="0"/>
                                                  <w:marBottom w:val="0"/>
                                                  <w:divBdr>
                                                    <w:top w:val="none" w:sz="0" w:space="0" w:color="auto"/>
                                                    <w:left w:val="none" w:sz="0" w:space="0" w:color="auto"/>
                                                    <w:bottom w:val="none" w:sz="0" w:space="0" w:color="auto"/>
                                                    <w:right w:val="none" w:sz="0" w:space="0" w:color="auto"/>
                                                  </w:divBdr>
                                                  <w:divsChild>
                                                    <w:div w:id="1099180549">
                                                      <w:marLeft w:val="0"/>
                                                      <w:marRight w:val="0"/>
                                                      <w:marTop w:val="0"/>
                                                      <w:marBottom w:val="0"/>
                                                      <w:divBdr>
                                                        <w:top w:val="none" w:sz="0" w:space="0" w:color="auto"/>
                                                        <w:left w:val="none" w:sz="0" w:space="0" w:color="auto"/>
                                                        <w:bottom w:val="none" w:sz="0" w:space="0" w:color="auto"/>
                                                        <w:right w:val="none" w:sz="0" w:space="0" w:color="auto"/>
                                                      </w:divBdr>
                                                      <w:divsChild>
                                                        <w:div w:id="654144488">
                                                          <w:marLeft w:val="0"/>
                                                          <w:marRight w:val="0"/>
                                                          <w:marTop w:val="0"/>
                                                          <w:marBottom w:val="0"/>
                                                          <w:divBdr>
                                                            <w:top w:val="none" w:sz="0" w:space="0" w:color="auto"/>
                                                            <w:left w:val="none" w:sz="0" w:space="0" w:color="auto"/>
                                                            <w:bottom w:val="none" w:sz="0" w:space="0" w:color="auto"/>
                                                            <w:right w:val="none" w:sz="0" w:space="0" w:color="auto"/>
                                                          </w:divBdr>
                                                          <w:divsChild>
                                                            <w:div w:id="775909021">
                                                              <w:marLeft w:val="0"/>
                                                              <w:marRight w:val="150"/>
                                                              <w:marTop w:val="0"/>
                                                              <w:marBottom w:val="150"/>
                                                              <w:divBdr>
                                                                <w:top w:val="none" w:sz="0" w:space="0" w:color="auto"/>
                                                                <w:left w:val="none" w:sz="0" w:space="0" w:color="auto"/>
                                                                <w:bottom w:val="none" w:sz="0" w:space="0" w:color="auto"/>
                                                                <w:right w:val="none" w:sz="0" w:space="0" w:color="auto"/>
                                                              </w:divBdr>
                                                              <w:divsChild>
                                                                <w:div w:id="674378900">
                                                                  <w:marLeft w:val="0"/>
                                                                  <w:marRight w:val="0"/>
                                                                  <w:marTop w:val="0"/>
                                                                  <w:marBottom w:val="0"/>
                                                                  <w:divBdr>
                                                                    <w:top w:val="none" w:sz="0" w:space="0" w:color="auto"/>
                                                                    <w:left w:val="none" w:sz="0" w:space="0" w:color="auto"/>
                                                                    <w:bottom w:val="none" w:sz="0" w:space="0" w:color="auto"/>
                                                                    <w:right w:val="none" w:sz="0" w:space="0" w:color="auto"/>
                                                                  </w:divBdr>
                                                                  <w:divsChild>
                                                                    <w:div w:id="628971300">
                                                                      <w:marLeft w:val="0"/>
                                                                      <w:marRight w:val="0"/>
                                                                      <w:marTop w:val="0"/>
                                                                      <w:marBottom w:val="0"/>
                                                                      <w:divBdr>
                                                                        <w:top w:val="none" w:sz="0" w:space="0" w:color="auto"/>
                                                                        <w:left w:val="none" w:sz="0" w:space="0" w:color="auto"/>
                                                                        <w:bottom w:val="none" w:sz="0" w:space="0" w:color="auto"/>
                                                                        <w:right w:val="none" w:sz="0" w:space="0" w:color="auto"/>
                                                                      </w:divBdr>
                                                                      <w:divsChild>
                                                                        <w:div w:id="262999532">
                                                                          <w:marLeft w:val="0"/>
                                                                          <w:marRight w:val="0"/>
                                                                          <w:marTop w:val="0"/>
                                                                          <w:marBottom w:val="0"/>
                                                                          <w:divBdr>
                                                                            <w:top w:val="none" w:sz="0" w:space="0" w:color="auto"/>
                                                                            <w:left w:val="none" w:sz="0" w:space="0" w:color="auto"/>
                                                                            <w:bottom w:val="none" w:sz="0" w:space="0" w:color="auto"/>
                                                                            <w:right w:val="none" w:sz="0" w:space="0" w:color="auto"/>
                                                                          </w:divBdr>
                                                                          <w:divsChild>
                                                                            <w:div w:id="1201013564">
                                                                              <w:marLeft w:val="0"/>
                                                                              <w:marRight w:val="0"/>
                                                                              <w:marTop w:val="0"/>
                                                                              <w:marBottom w:val="0"/>
                                                                              <w:divBdr>
                                                                                <w:top w:val="none" w:sz="0" w:space="0" w:color="auto"/>
                                                                                <w:left w:val="none" w:sz="0" w:space="0" w:color="auto"/>
                                                                                <w:bottom w:val="none" w:sz="0" w:space="0" w:color="auto"/>
                                                                                <w:right w:val="none" w:sz="0" w:space="0" w:color="auto"/>
                                                                              </w:divBdr>
                                                                              <w:divsChild>
                                                                                <w:div w:id="1069382473">
                                                                                  <w:marLeft w:val="0"/>
                                                                                  <w:marRight w:val="0"/>
                                                                                  <w:marTop w:val="0"/>
                                                                                  <w:marBottom w:val="0"/>
                                                                                  <w:divBdr>
                                                                                    <w:top w:val="none" w:sz="0" w:space="0" w:color="auto"/>
                                                                                    <w:left w:val="none" w:sz="0" w:space="0" w:color="auto"/>
                                                                                    <w:bottom w:val="none" w:sz="0" w:space="0" w:color="auto"/>
                                                                                    <w:right w:val="none" w:sz="0" w:space="0" w:color="auto"/>
                                                                                  </w:divBdr>
                                                                                  <w:divsChild>
                                                                                    <w:div w:id="3359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5383">
      <w:bodyDiv w:val="1"/>
      <w:marLeft w:val="0"/>
      <w:marRight w:val="0"/>
      <w:marTop w:val="0"/>
      <w:marBottom w:val="0"/>
      <w:divBdr>
        <w:top w:val="none" w:sz="0" w:space="0" w:color="auto"/>
        <w:left w:val="none" w:sz="0" w:space="0" w:color="auto"/>
        <w:bottom w:val="none" w:sz="0" w:space="0" w:color="auto"/>
        <w:right w:val="none" w:sz="0" w:space="0" w:color="auto"/>
      </w:divBdr>
    </w:div>
    <w:div w:id="173227565">
      <w:bodyDiv w:val="1"/>
      <w:marLeft w:val="0"/>
      <w:marRight w:val="0"/>
      <w:marTop w:val="0"/>
      <w:marBottom w:val="0"/>
      <w:divBdr>
        <w:top w:val="none" w:sz="0" w:space="0" w:color="auto"/>
        <w:left w:val="none" w:sz="0" w:space="0" w:color="auto"/>
        <w:bottom w:val="none" w:sz="0" w:space="0" w:color="auto"/>
        <w:right w:val="none" w:sz="0" w:space="0" w:color="auto"/>
      </w:divBdr>
    </w:div>
    <w:div w:id="322785735">
      <w:bodyDiv w:val="1"/>
      <w:marLeft w:val="0"/>
      <w:marRight w:val="0"/>
      <w:marTop w:val="0"/>
      <w:marBottom w:val="0"/>
      <w:divBdr>
        <w:top w:val="none" w:sz="0" w:space="0" w:color="auto"/>
        <w:left w:val="none" w:sz="0" w:space="0" w:color="auto"/>
        <w:bottom w:val="none" w:sz="0" w:space="0" w:color="auto"/>
        <w:right w:val="none" w:sz="0" w:space="0" w:color="auto"/>
      </w:divBdr>
    </w:div>
    <w:div w:id="333803663">
      <w:bodyDiv w:val="1"/>
      <w:marLeft w:val="0"/>
      <w:marRight w:val="0"/>
      <w:marTop w:val="0"/>
      <w:marBottom w:val="0"/>
      <w:divBdr>
        <w:top w:val="none" w:sz="0" w:space="0" w:color="auto"/>
        <w:left w:val="none" w:sz="0" w:space="0" w:color="auto"/>
        <w:bottom w:val="none" w:sz="0" w:space="0" w:color="auto"/>
        <w:right w:val="none" w:sz="0" w:space="0" w:color="auto"/>
      </w:divBdr>
      <w:divsChild>
        <w:div w:id="139348824">
          <w:marLeft w:val="0"/>
          <w:marRight w:val="0"/>
          <w:marTop w:val="0"/>
          <w:marBottom w:val="0"/>
          <w:divBdr>
            <w:top w:val="none" w:sz="0" w:space="0" w:color="auto"/>
            <w:left w:val="none" w:sz="0" w:space="0" w:color="auto"/>
            <w:bottom w:val="none" w:sz="0" w:space="0" w:color="auto"/>
            <w:right w:val="none" w:sz="0" w:space="0" w:color="auto"/>
          </w:divBdr>
          <w:divsChild>
            <w:div w:id="6335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78094">
      <w:bodyDiv w:val="1"/>
      <w:marLeft w:val="0"/>
      <w:marRight w:val="0"/>
      <w:marTop w:val="0"/>
      <w:marBottom w:val="0"/>
      <w:divBdr>
        <w:top w:val="none" w:sz="0" w:space="0" w:color="auto"/>
        <w:left w:val="none" w:sz="0" w:space="0" w:color="auto"/>
        <w:bottom w:val="none" w:sz="0" w:space="0" w:color="auto"/>
        <w:right w:val="none" w:sz="0" w:space="0" w:color="auto"/>
      </w:divBdr>
    </w:div>
    <w:div w:id="360133417">
      <w:bodyDiv w:val="1"/>
      <w:marLeft w:val="0"/>
      <w:marRight w:val="0"/>
      <w:marTop w:val="0"/>
      <w:marBottom w:val="0"/>
      <w:divBdr>
        <w:top w:val="none" w:sz="0" w:space="0" w:color="auto"/>
        <w:left w:val="none" w:sz="0" w:space="0" w:color="auto"/>
        <w:bottom w:val="none" w:sz="0" w:space="0" w:color="auto"/>
        <w:right w:val="none" w:sz="0" w:space="0" w:color="auto"/>
      </w:divBdr>
      <w:divsChild>
        <w:div w:id="1748261177">
          <w:marLeft w:val="0"/>
          <w:marRight w:val="0"/>
          <w:marTop w:val="0"/>
          <w:marBottom w:val="0"/>
          <w:divBdr>
            <w:top w:val="none" w:sz="0" w:space="0" w:color="auto"/>
            <w:left w:val="none" w:sz="0" w:space="0" w:color="auto"/>
            <w:bottom w:val="none" w:sz="0" w:space="0" w:color="auto"/>
            <w:right w:val="none" w:sz="0" w:space="0" w:color="auto"/>
          </w:divBdr>
        </w:div>
      </w:divsChild>
    </w:div>
    <w:div w:id="365058495">
      <w:bodyDiv w:val="1"/>
      <w:marLeft w:val="0"/>
      <w:marRight w:val="0"/>
      <w:marTop w:val="0"/>
      <w:marBottom w:val="0"/>
      <w:divBdr>
        <w:top w:val="none" w:sz="0" w:space="0" w:color="auto"/>
        <w:left w:val="none" w:sz="0" w:space="0" w:color="auto"/>
        <w:bottom w:val="none" w:sz="0" w:space="0" w:color="auto"/>
        <w:right w:val="none" w:sz="0" w:space="0" w:color="auto"/>
      </w:divBdr>
      <w:divsChild>
        <w:div w:id="1502887841">
          <w:marLeft w:val="0"/>
          <w:marRight w:val="0"/>
          <w:marTop w:val="0"/>
          <w:marBottom w:val="0"/>
          <w:divBdr>
            <w:top w:val="none" w:sz="0" w:space="0" w:color="auto"/>
            <w:left w:val="none" w:sz="0" w:space="0" w:color="auto"/>
            <w:bottom w:val="none" w:sz="0" w:space="0" w:color="auto"/>
            <w:right w:val="none" w:sz="0" w:space="0" w:color="auto"/>
          </w:divBdr>
        </w:div>
      </w:divsChild>
    </w:div>
    <w:div w:id="498273302">
      <w:bodyDiv w:val="1"/>
      <w:marLeft w:val="0"/>
      <w:marRight w:val="0"/>
      <w:marTop w:val="0"/>
      <w:marBottom w:val="0"/>
      <w:divBdr>
        <w:top w:val="none" w:sz="0" w:space="0" w:color="auto"/>
        <w:left w:val="none" w:sz="0" w:space="0" w:color="auto"/>
        <w:bottom w:val="none" w:sz="0" w:space="0" w:color="auto"/>
        <w:right w:val="none" w:sz="0" w:space="0" w:color="auto"/>
      </w:divBdr>
    </w:div>
    <w:div w:id="503545674">
      <w:bodyDiv w:val="1"/>
      <w:marLeft w:val="0"/>
      <w:marRight w:val="0"/>
      <w:marTop w:val="0"/>
      <w:marBottom w:val="0"/>
      <w:divBdr>
        <w:top w:val="none" w:sz="0" w:space="0" w:color="auto"/>
        <w:left w:val="none" w:sz="0" w:space="0" w:color="auto"/>
        <w:bottom w:val="none" w:sz="0" w:space="0" w:color="auto"/>
        <w:right w:val="none" w:sz="0" w:space="0" w:color="auto"/>
      </w:divBdr>
    </w:div>
    <w:div w:id="546259542">
      <w:bodyDiv w:val="1"/>
      <w:marLeft w:val="0"/>
      <w:marRight w:val="0"/>
      <w:marTop w:val="0"/>
      <w:marBottom w:val="0"/>
      <w:divBdr>
        <w:top w:val="none" w:sz="0" w:space="0" w:color="auto"/>
        <w:left w:val="none" w:sz="0" w:space="0" w:color="auto"/>
        <w:bottom w:val="none" w:sz="0" w:space="0" w:color="auto"/>
        <w:right w:val="none" w:sz="0" w:space="0" w:color="auto"/>
      </w:divBdr>
    </w:div>
    <w:div w:id="668558634">
      <w:bodyDiv w:val="1"/>
      <w:marLeft w:val="0"/>
      <w:marRight w:val="0"/>
      <w:marTop w:val="0"/>
      <w:marBottom w:val="0"/>
      <w:divBdr>
        <w:top w:val="none" w:sz="0" w:space="0" w:color="auto"/>
        <w:left w:val="none" w:sz="0" w:space="0" w:color="auto"/>
        <w:bottom w:val="none" w:sz="0" w:space="0" w:color="auto"/>
        <w:right w:val="none" w:sz="0" w:space="0" w:color="auto"/>
      </w:divBdr>
    </w:div>
    <w:div w:id="688946329">
      <w:bodyDiv w:val="1"/>
      <w:marLeft w:val="0"/>
      <w:marRight w:val="0"/>
      <w:marTop w:val="0"/>
      <w:marBottom w:val="0"/>
      <w:divBdr>
        <w:top w:val="none" w:sz="0" w:space="0" w:color="auto"/>
        <w:left w:val="none" w:sz="0" w:space="0" w:color="auto"/>
        <w:bottom w:val="none" w:sz="0" w:space="0" w:color="auto"/>
        <w:right w:val="none" w:sz="0" w:space="0" w:color="auto"/>
      </w:divBdr>
    </w:div>
    <w:div w:id="773944228">
      <w:bodyDiv w:val="1"/>
      <w:marLeft w:val="0"/>
      <w:marRight w:val="0"/>
      <w:marTop w:val="0"/>
      <w:marBottom w:val="0"/>
      <w:divBdr>
        <w:top w:val="none" w:sz="0" w:space="0" w:color="auto"/>
        <w:left w:val="none" w:sz="0" w:space="0" w:color="auto"/>
        <w:bottom w:val="none" w:sz="0" w:space="0" w:color="auto"/>
        <w:right w:val="none" w:sz="0" w:space="0" w:color="auto"/>
      </w:divBdr>
    </w:div>
    <w:div w:id="983244143">
      <w:bodyDiv w:val="1"/>
      <w:marLeft w:val="0"/>
      <w:marRight w:val="0"/>
      <w:marTop w:val="0"/>
      <w:marBottom w:val="0"/>
      <w:divBdr>
        <w:top w:val="none" w:sz="0" w:space="0" w:color="auto"/>
        <w:left w:val="none" w:sz="0" w:space="0" w:color="auto"/>
        <w:bottom w:val="none" w:sz="0" w:space="0" w:color="auto"/>
        <w:right w:val="none" w:sz="0" w:space="0" w:color="auto"/>
      </w:divBdr>
    </w:div>
    <w:div w:id="998114387">
      <w:bodyDiv w:val="1"/>
      <w:marLeft w:val="0"/>
      <w:marRight w:val="0"/>
      <w:marTop w:val="0"/>
      <w:marBottom w:val="0"/>
      <w:divBdr>
        <w:top w:val="none" w:sz="0" w:space="0" w:color="auto"/>
        <w:left w:val="none" w:sz="0" w:space="0" w:color="auto"/>
        <w:bottom w:val="none" w:sz="0" w:space="0" w:color="auto"/>
        <w:right w:val="none" w:sz="0" w:space="0" w:color="auto"/>
      </w:divBdr>
      <w:divsChild>
        <w:div w:id="1577518956">
          <w:marLeft w:val="0"/>
          <w:marRight w:val="0"/>
          <w:marTop w:val="0"/>
          <w:marBottom w:val="0"/>
          <w:divBdr>
            <w:top w:val="none" w:sz="0" w:space="0" w:color="auto"/>
            <w:left w:val="none" w:sz="0" w:space="0" w:color="auto"/>
            <w:bottom w:val="none" w:sz="0" w:space="0" w:color="auto"/>
            <w:right w:val="none" w:sz="0" w:space="0" w:color="auto"/>
          </w:divBdr>
          <w:divsChild>
            <w:div w:id="12307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7354">
      <w:bodyDiv w:val="1"/>
      <w:marLeft w:val="0"/>
      <w:marRight w:val="0"/>
      <w:marTop w:val="0"/>
      <w:marBottom w:val="0"/>
      <w:divBdr>
        <w:top w:val="none" w:sz="0" w:space="0" w:color="auto"/>
        <w:left w:val="none" w:sz="0" w:space="0" w:color="auto"/>
        <w:bottom w:val="none" w:sz="0" w:space="0" w:color="auto"/>
        <w:right w:val="none" w:sz="0" w:space="0" w:color="auto"/>
      </w:divBdr>
    </w:div>
    <w:div w:id="1136069800">
      <w:bodyDiv w:val="1"/>
      <w:marLeft w:val="0"/>
      <w:marRight w:val="0"/>
      <w:marTop w:val="0"/>
      <w:marBottom w:val="0"/>
      <w:divBdr>
        <w:top w:val="none" w:sz="0" w:space="0" w:color="auto"/>
        <w:left w:val="none" w:sz="0" w:space="0" w:color="auto"/>
        <w:bottom w:val="none" w:sz="0" w:space="0" w:color="auto"/>
        <w:right w:val="none" w:sz="0" w:space="0" w:color="auto"/>
      </w:divBdr>
      <w:divsChild>
        <w:div w:id="961111997">
          <w:marLeft w:val="0"/>
          <w:marRight w:val="0"/>
          <w:marTop w:val="0"/>
          <w:marBottom w:val="0"/>
          <w:divBdr>
            <w:top w:val="none" w:sz="0" w:space="0" w:color="auto"/>
            <w:left w:val="none" w:sz="0" w:space="0" w:color="auto"/>
            <w:bottom w:val="none" w:sz="0" w:space="0" w:color="auto"/>
            <w:right w:val="none" w:sz="0" w:space="0" w:color="auto"/>
          </w:divBdr>
        </w:div>
        <w:div w:id="1975020884">
          <w:marLeft w:val="0"/>
          <w:marRight w:val="0"/>
          <w:marTop w:val="0"/>
          <w:marBottom w:val="0"/>
          <w:divBdr>
            <w:top w:val="none" w:sz="0" w:space="0" w:color="auto"/>
            <w:left w:val="none" w:sz="0" w:space="0" w:color="auto"/>
            <w:bottom w:val="none" w:sz="0" w:space="0" w:color="auto"/>
            <w:right w:val="none" w:sz="0" w:space="0" w:color="auto"/>
          </w:divBdr>
        </w:div>
        <w:div w:id="1613055771">
          <w:marLeft w:val="0"/>
          <w:marRight w:val="0"/>
          <w:marTop w:val="0"/>
          <w:marBottom w:val="0"/>
          <w:divBdr>
            <w:top w:val="none" w:sz="0" w:space="0" w:color="auto"/>
            <w:left w:val="none" w:sz="0" w:space="0" w:color="auto"/>
            <w:bottom w:val="none" w:sz="0" w:space="0" w:color="auto"/>
            <w:right w:val="none" w:sz="0" w:space="0" w:color="auto"/>
          </w:divBdr>
        </w:div>
        <w:div w:id="1786654462">
          <w:marLeft w:val="0"/>
          <w:marRight w:val="0"/>
          <w:marTop w:val="0"/>
          <w:marBottom w:val="0"/>
          <w:divBdr>
            <w:top w:val="none" w:sz="0" w:space="0" w:color="auto"/>
            <w:left w:val="none" w:sz="0" w:space="0" w:color="auto"/>
            <w:bottom w:val="none" w:sz="0" w:space="0" w:color="auto"/>
            <w:right w:val="none" w:sz="0" w:space="0" w:color="auto"/>
          </w:divBdr>
        </w:div>
        <w:div w:id="1824469975">
          <w:marLeft w:val="0"/>
          <w:marRight w:val="0"/>
          <w:marTop w:val="0"/>
          <w:marBottom w:val="0"/>
          <w:divBdr>
            <w:top w:val="none" w:sz="0" w:space="0" w:color="auto"/>
            <w:left w:val="none" w:sz="0" w:space="0" w:color="auto"/>
            <w:bottom w:val="none" w:sz="0" w:space="0" w:color="auto"/>
            <w:right w:val="none" w:sz="0" w:space="0" w:color="auto"/>
          </w:divBdr>
        </w:div>
      </w:divsChild>
    </w:div>
    <w:div w:id="1166243391">
      <w:bodyDiv w:val="1"/>
      <w:marLeft w:val="0"/>
      <w:marRight w:val="0"/>
      <w:marTop w:val="0"/>
      <w:marBottom w:val="0"/>
      <w:divBdr>
        <w:top w:val="none" w:sz="0" w:space="0" w:color="auto"/>
        <w:left w:val="none" w:sz="0" w:space="0" w:color="auto"/>
        <w:bottom w:val="none" w:sz="0" w:space="0" w:color="auto"/>
        <w:right w:val="none" w:sz="0" w:space="0" w:color="auto"/>
      </w:divBdr>
      <w:divsChild>
        <w:div w:id="769281989">
          <w:marLeft w:val="0"/>
          <w:marRight w:val="0"/>
          <w:marTop w:val="0"/>
          <w:marBottom w:val="0"/>
          <w:divBdr>
            <w:top w:val="none" w:sz="0" w:space="0" w:color="auto"/>
            <w:left w:val="none" w:sz="0" w:space="0" w:color="auto"/>
            <w:bottom w:val="none" w:sz="0" w:space="0" w:color="auto"/>
            <w:right w:val="none" w:sz="0" w:space="0" w:color="auto"/>
          </w:divBdr>
          <w:divsChild>
            <w:div w:id="3447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86021">
      <w:bodyDiv w:val="1"/>
      <w:marLeft w:val="0"/>
      <w:marRight w:val="0"/>
      <w:marTop w:val="0"/>
      <w:marBottom w:val="0"/>
      <w:divBdr>
        <w:top w:val="none" w:sz="0" w:space="0" w:color="auto"/>
        <w:left w:val="none" w:sz="0" w:space="0" w:color="auto"/>
        <w:bottom w:val="none" w:sz="0" w:space="0" w:color="auto"/>
        <w:right w:val="none" w:sz="0" w:space="0" w:color="auto"/>
      </w:divBdr>
    </w:div>
    <w:div w:id="1409037437">
      <w:bodyDiv w:val="1"/>
      <w:marLeft w:val="0"/>
      <w:marRight w:val="0"/>
      <w:marTop w:val="0"/>
      <w:marBottom w:val="0"/>
      <w:divBdr>
        <w:top w:val="none" w:sz="0" w:space="0" w:color="auto"/>
        <w:left w:val="none" w:sz="0" w:space="0" w:color="auto"/>
        <w:bottom w:val="none" w:sz="0" w:space="0" w:color="auto"/>
        <w:right w:val="none" w:sz="0" w:space="0" w:color="auto"/>
      </w:divBdr>
    </w:div>
    <w:div w:id="1603763039">
      <w:bodyDiv w:val="1"/>
      <w:marLeft w:val="0"/>
      <w:marRight w:val="0"/>
      <w:marTop w:val="0"/>
      <w:marBottom w:val="0"/>
      <w:divBdr>
        <w:top w:val="none" w:sz="0" w:space="0" w:color="auto"/>
        <w:left w:val="none" w:sz="0" w:space="0" w:color="auto"/>
        <w:bottom w:val="none" w:sz="0" w:space="0" w:color="auto"/>
        <w:right w:val="none" w:sz="0" w:space="0" w:color="auto"/>
      </w:divBdr>
    </w:div>
    <w:div w:id="1610771964">
      <w:bodyDiv w:val="1"/>
      <w:marLeft w:val="0"/>
      <w:marRight w:val="0"/>
      <w:marTop w:val="0"/>
      <w:marBottom w:val="0"/>
      <w:divBdr>
        <w:top w:val="none" w:sz="0" w:space="0" w:color="auto"/>
        <w:left w:val="none" w:sz="0" w:space="0" w:color="auto"/>
        <w:bottom w:val="none" w:sz="0" w:space="0" w:color="auto"/>
        <w:right w:val="none" w:sz="0" w:space="0" w:color="auto"/>
      </w:divBdr>
    </w:div>
    <w:div w:id="1757942501">
      <w:bodyDiv w:val="1"/>
      <w:marLeft w:val="0"/>
      <w:marRight w:val="0"/>
      <w:marTop w:val="0"/>
      <w:marBottom w:val="0"/>
      <w:divBdr>
        <w:top w:val="none" w:sz="0" w:space="0" w:color="auto"/>
        <w:left w:val="none" w:sz="0" w:space="0" w:color="auto"/>
        <w:bottom w:val="none" w:sz="0" w:space="0" w:color="auto"/>
        <w:right w:val="none" w:sz="0" w:space="0" w:color="auto"/>
      </w:divBdr>
      <w:divsChild>
        <w:div w:id="641008166">
          <w:marLeft w:val="0"/>
          <w:marRight w:val="0"/>
          <w:marTop w:val="0"/>
          <w:marBottom w:val="0"/>
          <w:divBdr>
            <w:top w:val="none" w:sz="0" w:space="0" w:color="auto"/>
            <w:left w:val="none" w:sz="0" w:space="0" w:color="auto"/>
            <w:bottom w:val="none" w:sz="0" w:space="0" w:color="auto"/>
            <w:right w:val="none" w:sz="0" w:space="0" w:color="auto"/>
          </w:divBdr>
          <w:divsChild>
            <w:div w:id="676612452">
              <w:marLeft w:val="0"/>
              <w:marRight w:val="0"/>
              <w:marTop w:val="0"/>
              <w:marBottom w:val="0"/>
              <w:divBdr>
                <w:top w:val="none" w:sz="0" w:space="0" w:color="auto"/>
                <w:left w:val="none" w:sz="0" w:space="0" w:color="auto"/>
                <w:bottom w:val="none" w:sz="0" w:space="0" w:color="auto"/>
                <w:right w:val="none" w:sz="0" w:space="0" w:color="auto"/>
              </w:divBdr>
              <w:divsChild>
                <w:div w:id="773939771">
                  <w:marLeft w:val="0"/>
                  <w:marRight w:val="0"/>
                  <w:marTop w:val="0"/>
                  <w:marBottom w:val="0"/>
                  <w:divBdr>
                    <w:top w:val="none" w:sz="0" w:space="0" w:color="auto"/>
                    <w:left w:val="none" w:sz="0" w:space="0" w:color="auto"/>
                    <w:bottom w:val="none" w:sz="0" w:space="0" w:color="auto"/>
                    <w:right w:val="none" w:sz="0" w:space="0" w:color="auto"/>
                  </w:divBdr>
                  <w:divsChild>
                    <w:div w:id="383214550">
                      <w:marLeft w:val="0"/>
                      <w:marRight w:val="0"/>
                      <w:marTop w:val="0"/>
                      <w:marBottom w:val="0"/>
                      <w:divBdr>
                        <w:top w:val="none" w:sz="0" w:space="0" w:color="auto"/>
                        <w:left w:val="none" w:sz="0" w:space="0" w:color="auto"/>
                        <w:bottom w:val="none" w:sz="0" w:space="0" w:color="auto"/>
                        <w:right w:val="none" w:sz="0" w:space="0" w:color="auto"/>
                      </w:divBdr>
                      <w:divsChild>
                        <w:div w:id="1110319524">
                          <w:marLeft w:val="0"/>
                          <w:marRight w:val="0"/>
                          <w:marTop w:val="0"/>
                          <w:marBottom w:val="0"/>
                          <w:divBdr>
                            <w:top w:val="none" w:sz="0" w:space="0" w:color="auto"/>
                            <w:left w:val="none" w:sz="0" w:space="0" w:color="auto"/>
                            <w:bottom w:val="none" w:sz="0" w:space="0" w:color="auto"/>
                            <w:right w:val="none" w:sz="0" w:space="0" w:color="auto"/>
                          </w:divBdr>
                          <w:divsChild>
                            <w:div w:id="607469791">
                              <w:marLeft w:val="0"/>
                              <w:marRight w:val="0"/>
                              <w:marTop w:val="0"/>
                              <w:marBottom w:val="0"/>
                              <w:divBdr>
                                <w:top w:val="none" w:sz="0" w:space="0" w:color="auto"/>
                                <w:left w:val="none" w:sz="0" w:space="0" w:color="auto"/>
                                <w:bottom w:val="none" w:sz="0" w:space="0" w:color="auto"/>
                                <w:right w:val="none" w:sz="0" w:space="0" w:color="auto"/>
                              </w:divBdr>
                              <w:divsChild>
                                <w:div w:id="1547837513">
                                  <w:marLeft w:val="0"/>
                                  <w:marRight w:val="0"/>
                                  <w:marTop w:val="0"/>
                                  <w:marBottom w:val="0"/>
                                  <w:divBdr>
                                    <w:top w:val="none" w:sz="0" w:space="0" w:color="auto"/>
                                    <w:left w:val="none" w:sz="0" w:space="0" w:color="auto"/>
                                    <w:bottom w:val="none" w:sz="0" w:space="0" w:color="auto"/>
                                    <w:right w:val="none" w:sz="0" w:space="0" w:color="auto"/>
                                  </w:divBdr>
                                  <w:divsChild>
                                    <w:div w:id="314915710">
                                      <w:marLeft w:val="0"/>
                                      <w:marRight w:val="0"/>
                                      <w:marTop w:val="0"/>
                                      <w:marBottom w:val="0"/>
                                      <w:divBdr>
                                        <w:top w:val="none" w:sz="0" w:space="0" w:color="auto"/>
                                        <w:left w:val="none" w:sz="0" w:space="0" w:color="auto"/>
                                        <w:bottom w:val="none" w:sz="0" w:space="0" w:color="auto"/>
                                        <w:right w:val="none" w:sz="0" w:space="0" w:color="auto"/>
                                      </w:divBdr>
                                      <w:divsChild>
                                        <w:div w:id="902452163">
                                          <w:marLeft w:val="0"/>
                                          <w:marRight w:val="0"/>
                                          <w:marTop w:val="0"/>
                                          <w:marBottom w:val="0"/>
                                          <w:divBdr>
                                            <w:top w:val="none" w:sz="0" w:space="0" w:color="auto"/>
                                            <w:left w:val="none" w:sz="0" w:space="0" w:color="auto"/>
                                            <w:bottom w:val="none" w:sz="0" w:space="0" w:color="auto"/>
                                            <w:right w:val="none" w:sz="0" w:space="0" w:color="auto"/>
                                          </w:divBdr>
                                          <w:divsChild>
                                            <w:div w:id="525212051">
                                              <w:marLeft w:val="0"/>
                                              <w:marRight w:val="0"/>
                                              <w:marTop w:val="0"/>
                                              <w:marBottom w:val="0"/>
                                              <w:divBdr>
                                                <w:top w:val="none" w:sz="0" w:space="0" w:color="auto"/>
                                                <w:left w:val="none" w:sz="0" w:space="0" w:color="auto"/>
                                                <w:bottom w:val="none" w:sz="0" w:space="0" w:color="auto"/>
                                                <w:right w:val="none" w:sz="0" w:space="0" w:color="auto"/>
                                              </w:divBdr>
                                              <w:divsChild>
                                                <w:div w:id="1320227315">
                                                  <w:marLeft w:val="0"/>
                                                  <w:marRight w:val="0"/>
                                                  <w:marTop w:val="0"/>
                                                  <w:marBottom w:val="0"/>
                                                  <w:divBdr>
                                                    <w:top w:val="none" w:sz="0" w:space="0" w:color="auto"/>
                                                    <w:left w:val="none" w:sz="0" w:space="0" w:color="auto"/>
                                                    <w:bottom w:val="none" w:sz="0" w:space="0" w:color="auto"/>
                                                    <w:right w:val="none" w:sz="0" w:space="0" w:color="auto"/>
                                                  </w:divBdr>
                                                  <w:divsChild>
                                                    <w:div w:id="1964992304">
                                                      <w:marLeft w:val="0"/>
                                                      <w:marRight w:val="0"/>
                                                      <w:marTop w:val="0"/>
                                                      <w:marBottom w:val="0"/>
                                                      <w:divBdr>
                                                        <w:top w:val="none" w:sz="0" w:space="0" w:color="auto"/>
                                                        <w:left w:val="none" w:sz="0" w:space="0" w:color="auto"/>
                                                        <w:bottom w:val="none" w:sz="0" w:space="0" w:color="auto"/>
                                                        <w:right w:val="none" w:sz="0" w:space="0" w:color="auto"/>
                                                      </w:divBdr>
                                                      <w:divsChild>
                                                        <w:div w:id="273442402">
                                                          <w:marLeft w:val="0"/>
                                                          <w:marRight w:val="0"/>
                                                          <w:marTop w:val="0"/>
                                                          <w:marBottom w:val="0"/>
                                                          <w:divBdr>
                                                            <w:top w:val="none" w:sz="0" w:space="0" w:color="auto"/>
                                                            <w:left w:val="none" w:sz="0" w:space="0" w:color="auto"/>
                                                            <w:bottom w:val="none" w:sz="0" w:space="0" w:color="auto"/>
                                                            <w:right w:val="none" w:sz="0" w:space="0" w:color="auto"/>
                                                          </w:divBdr>
                                                          <w:divsChild>
                                                            <w:div w:id="1868058657">
                                                              <w:marLeft w:val="0"/>
                                                              <w:marRight w:val="150"/>
                                                              <w:marTop w:val="0"/>
                                                              <w:marBottom w:val="150"/>
                                                              <w:divBdr>
                                                                <w:top w:val="none" w:sz="0" w:space="0" w:color="auto"/>
                                                                <w:left w:val="none" w:sz="0" w:space="0" w:color="auto"/>
                                                                <w:bottom w:val="none" w:sz="0" w:space="0" w:color="auto"/>
                                                                <w:right w:val="none" w:sz="0" w:space="0" w:color="auto"/>
                                                              </w:divBdr>
                                                              <w:divsChild>
                                                                <w:div w:id="996572959">
                                                                  <w:marLeft w:val="0"/>
                                                                  <w:marRight w:val="0"/>
                                                                  <w:marTop w:val="0"/>
                                                                  <w:marBottom w:val="0"/>
                                                                  <w:divBdr>
                                                                    <w:top w:val="none" w:sz="0" w:space="0" w:color="auto"/>
                                                                    <w:left w:val="none" w:sz="0" w:space="0" w:color="auto"/>
                                                                    <w:bottom w:val="none" w:sz="0" w:space="0" w:color="auto"/>
                                                                    <w:right w:val="none" w:sz="0" w:space="0" w:color="auto"/>
                                                                  </w:divBdr>
                                                                  <w:divsChild>
                                                                    <w:div w:id="476262195">
                                                                      <w:marLeft w:val="0"/>
                                                                      <w:marRight w:val="0"/>
                                                                      <w:marTop w:val="0"/>
                                                                      <w:marBottom w:val="0"/>
                                                                      <w:divBdr>
                                                                        <w:top w:val="none" w:sz="0" w:space="0" w:color="auto"/>
                                                                        <w:left w:val="none" w:sz="0" w:space="0" w:color="auto"/>
                                                                        <w:bottom w:val="none" w:sz="0" w:space="0" w:color="auto"/>
                                                                        <w:right w:val="none" w:sz="0" w:space="0" w:color="auto"/>
                                                                      </w:divBdr>
                                                                      <w:divsChild>
                                                                        <w:div w:id="1590654458">
                                                                          <w:marLeft w:val="0"/>
                                                                          <w:marRight w:val="0"/>
                                                                          <w:marTop w:val="0"/>
                                                                          <w:marBottom w:val="0"/>
                                                                          <w:divBdr>
                                                                            <w:top w:val="none" w:sz="0" w:space="0" w:color="auto"/>
                                                                            <w:left w:val="none" w:sz="0" w:space="0" w:color="auto"/>
                                                                            <w:bottom w:val="none" w:sz="0" w:space="0" w:color="auto"/>
                                                                            <w:right w:val="none" w:sz="0" w:space="0" w:color="auto"/>
                                                                          </w:divBdr>
                                                                          <w:divsChild>
                                                                            <w:div w:id="1008944112">
                                                                              <w:marLeft w:val="0"/>
                                                                              <w:marRight w:val="0"/>
                                                                              <w:marTop w:val="0"/>
                                                                              <w:marBottom w:val="0"/>
                                                                              <w:divBdr>
                                                                                <w:top w:val="none" w:sz="0" w:space="0" w:color="auto"/>
                                                                                <w:left w:val="none" w:sz="0" w:space="0" w:color="auto"/>
                                                                                <w:bottom w:val="none" w:sz="0" w:space="0" w:color="auto"/>
                                                                                <w:right w:val="none" w:sz="0" w:space="0" w:color="auto"/>
                                                                              </w:divBdr>
                                                                              <w:divsChild>
                                                                                <w:div w:id="1372068217">
                                                                                  <w:marLeft w:val="0"/>
                                                                                  <w:marRight w:val="0"/>
                                                                                  <w:marTop w:val="0"/>
                                                                                  <w:marBottom w:val="0"/>
                                                                                  <w:divBdr>
                                                                                    <w:top w:val="none" w:sz="0" w:space="0" w:color="auto"/>
                                                                                    <w:left w:val="none" w:sz="0" w:space="0" w:color="auto"/>
                                                                                    <w:bottom w:val="none" w:sz="0" w:space="0" w:color="auto"/>
                                                                                    <w:right w:val="none" w:sz="0" w:space="0" w:color="auto"/>
                                                                                  </w:divBdr>
                                                                                  <w:divsChild>
                                                                                    <w:div w:id="9577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227960">
      <w:bodyDiv w:val="1"/>
      <w:marLeft w:val="0"/>
      <w:marRight w:val="0"/>
      <w:marTop w:val="0"/>
      <w:marBottom w:val="0"/>
      <w:divBdr>
        <w:top w:val="none" w:sz="0" w:space="0" w:color="auto"/>
        <w:left w:val="none" w:sz="0" w:space="0" w:color="auto"/>
        <w:bottom w:val="none" w:sz="0" w:space="0" w:color="auto"/>
        <w:right w:val="none" w:sz="0" w:space="0" w:color="auto"/>
      </w:divBdr>
    </w:div>
    <w:div w:id="1857305291">
      <w:bodyDiv w:val="1"/>
      <w:marLeft w:val="0"/>
      <w:marRight w:val="0"/>
      <w:marTop w:val="0"/>
      <w:marBottom w:val="0"/>
      <w:divBdr>
        <w:top w:val="none" w:sz="0" w:space="0" w:color="auto"/>
        <w:left w:val="none" w:sz="0" w:space="0" w:color="auto"/>
        <w:bottom w:val="none" w:sz="0" w:space="0" w:color="auto"/>
        <w:right w:val="none" w:sz="0" w:space="0" w:color="auto"/>
      </w:divBdr>
    </w:div>
    <w:div w:id="1902905938">
      <w:bodyDiv w:val="1"/>
      <w:marLeft w:val="0"/>
      <w:marRight w:val="0"/>
      <w:marTop w:val="0"/>
      <w:marBottom w:val="0"/>
      <w:divBdr>
        <w:top w:val="none" w:sz="0" w:space="0" w:color="auto"/>
        <w:left w:val="none" w:sz="0" w:space="0" w:color="auto"/>
        <w:bottom w:val="none" w:sz="0" w:space="0" w:color="auto"/>
        <w:right w:val="none" w:sz="0" w:space="0" w:color="auto"/>
      </w:divBdr>
    </w:div>
    <w:div w:id="1916280939">
      <w:bodyDiv w:val="1"/>
      <w:marLeft w:val="0"/>
      <w:marRight w:val="0"/>
      <w:marTop w:val="0"/>
      <w:marBottom w:val="0"/>
      <w:divBdr>
        <w:top w:val="none" w:sz="0" w:space="0" w:color="auto"/>
        <w:left w:val="none" w:sz="0" w:space="0" w:color="auto"/>
        <w:bottom w:val="none" w:sz="0" w:space="0" w:color="auto"/>
        <w:right w:val="none" w:sz="0" w:space="0" w:color="auto"/>
      </w:divBdr>
    </w:div>
    <w:div w:id="2006277555">
      <w:bodyDiv w:val="1"/>
      <w:marLeft w:val="0"/>
      <w:marRight w:val="0"/>
      <w:marTop w:val="0"/>
      <w:marBottom w:val="0"/>
      <w:divBdr>
        <w:top w:val="none" w:sz="0" w:space="0" w:color="auto"/>
        <w:left w:val="none" w:sz="0" w:space="0" w:color="auto"/>
        <w:bottom w:val="none" w:sz="0" w:space="0" w:color="auto"/>
        <w:right w:val="none" w:sz="0" w:space="0" w:color="auto"/>
      </w:divBdr>
    </w:div>
    <w:div w:id="2010477554">
      <w:bodyDiv w:val="1"/>
      <w:marLeft w:val="0"/>
      <w:marRight w:val="0"/>
      <w:marTop w:val="0"/>
      <w:marBottom w:val="0"/>
      <w:divBdr>
        <w:top w:val="none" w:sz="0" w:space="0" w:color="auto"/>
        <w:left w:val="none" w:sz="0" w:space="0" w:color="auto"/>
        <w:bottom w:val="none" w:sz="0" w:space="0" w:color="auto"/>
        <w:right w:val="none" w:sz="0" w:space="0" w:color="auto"/>
      </w:divBdr>
      <w:divsChild>
        <w:div w:id="1422028058">
          <w:marLeft w:val="0"/>
          <w:marRight w:val="0"/>
          <w:marTop w:val="0"/>
          <w:marBottom w:val="0"/>
          <w:divBdr>
            <w:top w:val="none" w:sz="0" w:space="0" w:color="auto"/>
            <w:left w:val="none" w:sz="0" w:space="0" w:color="auto"/>
            <w:bottom w:val="none" w:sz="0" w:space="0" w:color="auto"/>
            <w:right w:val="none" w:sz="0" w:space="0" w:color="auto"/>
          </w:divBdr>
        </w:div>
        <w:div w:id="638076890">
          <w:marLeft w:val="0"/>
          <w:marRight w:val="0"/>
          <w:marTop w:val="0"/>
          <w:marBottom w:val="0"/>
          <w:divBdr>
            <w:top w:val="none" w:sz="0" w:space="0" w:color="auto"/>
            <w:left w:val="none" w:sz="0" w:space="0" w:color="auto"/>
            <w:bottom w:val="none" w:sz="0" w:space="0" w:color="auto"/>
            <w:right w:val="none" w:sz="0" w:space="0" w:color="auto"/>
          </w:divBdr>
        </w:div>
        <w:div w:id="156775630">
          <w:marLeft w:val="0"/>
          <w:marRight w:val="0"/>
          <w:marTop w:val="0"/>
          <w:marBottom w:val="0"/>
          <w:divBdr>
            <w:top w:val="none" w:sz="0" w:space="0" w:color="auto"/>
            <w:left w:val="none" w:sz="0" w:space="0" w:color="auto"/>
            <w:bottom w:val="none" w:sz="0" w:space="0" w:color="auto"/>
            <w:right w:val="none" w:sz="0" w:space="0" w:color="auto"/>
          </w:divBdr>
        </w:div>
        <w:div w:id="1749765684">
          <w:marLeft w:val="0"/>
          <w:marRight w:val="0"/>
          <w:marTop w:val="0"/>
          <w:marBottom w:val="0"/>
          <w:divBdr>
            <w:top w:val="none" w:sz="0" w:space="0" w:color="auto"/>
            <w:left w:val="none" w:sz="0" w:space="0" w:color="auto"/>
            <w:bottom w:val="none" w:sz="0" w:space="0" w:color="auto"/>
            <w:right w:val="none" w:sz="0" w:space="0" w:color="auto"/>
          </w:divBdr>
        </w:div>
        <w:div w:id="922638886">
          <w:marLeft w:val="0"/>
          <w:marRight w:val="0"/>
          <w:marTop w:val="0"/>
          <w:marBottom w:val="0"/>
          <w:divBdr>
            <w:top w:val="none" w:sz="0" w:space="0" w:color="auto"/>
            <w:left w:val="none" w:sz="0" w:space="0" w:color="auto"/>
            <w:bottom w:val="none" w:sz="0" w:space="0" w:color="auto"/>
            <w:right w:val="none" w:sz="0" w:space="0" w:color="auto"/>
          </w:divBdr>
        </w:div>
      </w:divsChild>
    </w:div>
    <w:div w:id="2011517264">
      <w:bodyDiv w:val="1"/>
      <w:marLeft w:val="0"/>
      <w:marRight w:val="0"/>
      <w:marTop w:val="0"/>
      <w:marBottom w:val="0"/>
      <w:divBdr>
        <w:top w:val="none" w:sz="0" w:space="0" w:color="auto"/>
        <w:left w:val="none" w:sz="0" w:space="0" w:color="auto"/>
        <w:bottom w:val="none" w:sz="0" w:space="0" w:color="auto"/>
        <w:right w:val="none" w:sz="0" w:space="0" w:color="auto"/>
      </w:divBdr>
      <w:divsChild>
        <w:div w:id="1384985964">
          <w:marLeft w:val="0"/>
          <w:marRight w:val="0"/>
          <w:marTop w:val="0"/>
          <w:marBottom w:val="0"/>
          <w:divBdr>
            <w:top w:val="none" w:sz="0" w:space="0" w:color="auto"/>
            <w:left w:val="none" w:sz="0" w:space="0" w:color="auto"/>
            <w:bottom w:val="none" w:sz="0" w:space="0" w:color="auto"/>
            <w:right w:val="none" w:sz="0" w:space="0" w:color="auto"/>
          </w:divBdr>
        </w:div>
      </w:divsChild>
    </w:div>
    <w:div w:id="21127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highlandss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ray\Desktop\2009%20Plann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D02B1-79F0-4789-A0C3-02789855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 Planning Agenda</Template>
  <TotalTime>0</TotalTime>
  <Pages>6</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HIGHLANDS SCHOOL DISTRICT</vt:lpstr>
    </vt:vector>
  </TitlesOfParts>
  <Company>Highlands School District</Company>
  <LinksUpToDate>false</LinksUpToDate>
  <CharactersWithSpaces>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HIGHLANDS SCHOOL DISTRICT</dc:title>
  <dc:subject/>
  <dc:creator> </dc:creator>
  <cp:keywords/>
  <dc:description/>
  <cp:lastModifiedBy> Misty Chyb</cp:lastModifiedBy>
  <cp:revision>2</cp:revision>
  <cp:lastPrinted>2011-11-18T15:08:00Z</cp:lastPrinted>
  <dcterms:created xsi:type="dcterms:W3CDTF">2011-12-16T20:56:00Z</dcterms:created>
  <dcterms:modified xsi:type="dcterms:W3CDTF">2011-12-16T20:56:00Z</dcterms:modified>
</cp:coreProperties>
</file>